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A8DA" w14:textId="77777777" w:rsidR="00202AD3" w:rsidRDefault="00202AD3" w:rsidP="00B759FD">
      <w:pPr>
        <w:widowControl/>
        <w:rPr>
          <w:rFonts w:ascii="Arial" w:hAnsi="Arial"/>
          <w:b/>
          <w:snapToGrid/>
          <w:u w:val="single"/>
          <w:lang w:val="en-GB"/>
        </w:rPr>
      </w:pPr>
      <w:bookmarkStart w:id="0" w:name="_GoBack"/>
      <w:bookmarkEnd w:id="0"/>
    </w:p>
    <w:p w14:paraId="1E4190EF" w14:textId="3174D39D" w:rsidR="00202AD3" w:rsidRDefault="003855AA" w:rsidP="00202AD3">
      <w:pPr>
        <w:widowControl/>
        <w:ind w:left="360"/>
        <w:rPr>
          <w:rFonts w:ascii="Arial" w:hAnsi="Arial"/>
          <w:b/>
          <w:bCs/>
          <w:snapToGrid/>
          <w:lang w:val="en-GB"/>
        </w:rPr>
      </w:pPr>
      <w:r>
        <w:rPr>
          <w:rFonts w:ascii="Arial" w:hAnsi="Arial"/>
          <w:b/>
          <w:bCs/>
          <w:snapToGrid/>
          <w:lang w:val="en-GB"/>
        </w:rPr>
        <w:t>S</w:t>
      </w:r>
      <w:r w:rsidR="0043505C">
        <w:rPr>
          <w:rFonts w:ascii="Arial" w:hAnsi="Arial"/>
          <w:b/>
          <w:bCs/>
          <w:snapToGrid/>
          <w:lang w:val="en-GB"/>
        </w:rPr>
        <w:t>ummer</w:t>
      </w:r>
      <w:r>
        <w:rPr>
          <w:rFonts w:ascii="Arial" w:hAnsi="Arial"/>
          <w:b/>
          <w:bCs/>
          <w:snapToGrid/>
          <w:lang w:val="en-GB"/>
        </w:rPr>
        <w:t xml:space="preserve"> Term 2022</w:t>
      </w:r>
    </w:p>
    <w:p w14:paraId="5461DD37" w14:textId="77777777" w:rsidR="00202AD3" w:rsidRDefault="00202AD3" w:rsidP="00202AD3">
      <w:pPr>
        <w:widowControl/>
        <w:ind w:left="360"/>
        <w:rPr>
          <w:rFonts w:ascii="Arial" w:hAnsi="Arial"/>
          <w:snapToGrid/>
          <w:lang w:val="en-GB"/>
        </w:rPr>
      </w:pPr>
    </w:p>
    <w:p w14:paraId="49707041" w14:textId="77777777" w:rsidR="00202AD3" w:rsidRDefault="00267664" w:rsidP="00202AD3">
      <w:pPr>
        <w:widowControl/>
        <w:ind w:left="360"/>
        <w:rPr>
          <w:rFonts w:ascii="Arial" w:hAnsi="Arial"/>
          <w:b/>
          <w:bCs/>
          <w:snapToGrid/>
          <w:lang w:val="en-GB"/>
        </w:rPr>
      </w:pPr>
      <w:r>
        <w:rPr>
          <w:rFonts w:ascii="Arial" w:hAnsi="Arial"/>
          <w:b/>
          <w:bCs/>
          <w:snapToGrid/>
          <w:lang w:val="en-GB"/>
        </w:rPr>
        <w:t>The Governing Board of Aston By Sutton</w:t>
      </w:r>
      <w:r w:rsidR="008F1C78">
        <w:rPr>
          <w:rFonts w:ascii="Arial" w:hAnsi="Arial"/>
          <w:b/>
          <w:bCs/>
          <w:snapToGrid/>
          <w:lang w:val="en-GB"/>
        </w:rPr>
        <w:t xml:space="preserve"> </w:t>
      </w:r>
      <w:r w:rsidR="002A5400">
        <w:rPr>
          <w:rFonts w:ascii="Arial" w:hAnsi="Arial"/>
          <w:b/>
          <w:bCs/>
          <w:snapToGrid/>
          <w:lang w:val="en-GB"/>
        </w:rPr>
        <w:t>Primary</w:t>
      </w:r>
      <w:r w:rsidR="00202AD3">
        <w:rPr>
          <w:rFonts w:ascii="Arial" w:hAnsi="Arial"/>
          <w:b/>
          <w:bCs/>
          <w:snapToGrid/>
          <w:lang w:val="en-GB"/>
        </w:rPr>
        <w:t xml:space="preserve"> School</w:t>
      </w:r>
    </w:p>
    <w:p w14:paraId="798F4F51" w14:textId="77777777" w:rsidR="00202AD3" w:rsidRDefault="00202AD3" w:rsidP="00202AD3">
      <w:pPr>
        <w:widowControl/>
        <w:ind w:left="360"/>
        <w:rPr>
          <w:rFonts w:ascii="Arial" w:hAnsi="Arial"/>
          <w:snapToGrid/>
          <w:lang w:val="en-GB"/>
        </w:rPr>
      </w:pPr>
    </w:p>
    <w:p w14:paraId="09E2D13D" w14:textId="77777777" w:rsidR="00202AD3" w:rsidRDefault="00202AD3" w:rsidP="00202AD3">
      <w:pPr>
        <w:widowControl/>
        <w:ind w:left="360"/>
        <w:rPr>
          <w:rFonts w:ascii="Arial" w:hAnsi="Arial"/>
          <w:b/>
          <w:snapToGrid/>
        </w:rPr>
      </w:pPr>
      <w:r>
        <w:rPr>
          <w:rFonts w:ascii="Arial" w:hAnsi="Arial"/>
          <w:b/>
          <w:snapToGrid/>
        </w:rPr>
        <w:t xml:space="preserve">Minutes of the Full Governing Body Meeting </w:t>
      </w:r>
    </w:p>
    <w:p w14:paraId="5D81B98C" w14:textId="77777777" w:rsidR="00202AD3" w:rsidRDefault="00202AD3" w:rsidP="00202AD3">
      <w:pPr>
        <w:widowControl/>
        <w:ind w:left="360"/>
        <w:rPr>
          <w:rFonts w:ascii="Arial" w:hAnsi="Arial"/>
          <w:b/>
          <w:snapToGrid/>
        </w:rPr>
      </w:pPr>
    </w:p>
    <w:p w14:paraId="54B80607" w14:textId="7A72B3AB" w:rsidR="00202AD3" w:rsidRDefault="0047393A" w:rsidP="00202AD3">
      <w:pPr>
        <w:widowControl/>
        <w:ind w:left="360"/>
        <w:rPr>
          <w:rFonts w:ascii="Arial" w:hAnsi="Arial"/>
          <w:b/>
          <w:snapToGrid/>
        </w:rPr>
      </w:pPr>
      <w:r>
        <w:rPr>
          <w:rFonts w:ascii="Arial" w:hAnsi="Arial"/>
          <w:b/>
          <w:snapToGrid/>
        </w:rPr>
        <w:t>H</w:t>
      </w:r>
      <w:r w:rsidR="002625D8">
        <w:rPr>
          <w:rFonts w:ascii="Arial" w:hAnsi="Arial"/>
          <w:b/>
          <w:snapToGrid/>
        </w:rPr>
        <w:t xml:space="preserve">eld </w:t>
      </w:r>
      <w:r w:rsidR="003855AA">
        <w:rPr>
          <w:rFonts w:ascii="Arial" w:hAnsi="Arial"/>
          <w:b/>
          <w:snapToGrid/>
        </w:rPr>
        <w:t>at the School</w:t>
      </w:r>
      <w:r w:rsidR="00EC012D">
        <w:rPr>
          <w:rFonts w:ascii="Arial" w:hAnsi="Arial"/>
          <w:b/>
          <w:snapToGrid/>
        </w:rPr>
        <w:t xml:space="preserve"> </w:t>
      </w:r>
      <w:r w:rsidR="002625D8">
        <w:rPr>
          <w:rFonts w:ascii="Arial" w:hAnsi="Arial"/>
          <w:b/>
          <w:snapToGrid/>
        </w:rPr>
        <w:t>on</w:t>
      </w:r>
      <w:r w:rsidR="00551A36">
        <w:rPr>
          <w:rFonts w:ascii="Arial" w:hAnsi="Arial"/>
          <w:b/>
          <w:snapToGrid/>
        </w:rPr>
        <w:t xml:space="preserve"> </w:t>
      </w:r>
      <w:r w:rsidR="0043505C">
        <w:rPr>
          <w:rFonts w:ascii="Arial" w:hAnsi="Arial"/>
          <w:b/>
          <w:snapToGrid/>
        </w:rPr>
        <w:t>14</w:t>
      </w:r>
      <w:r w:rsidR="0043505C" w:rsidRPr="0043505C">
        <w:rPr>
          <w:rFonts w:ascii="Arial" w:hAnsi="Arial"/>
          <w:b/>
          <w:snapToGrid/>
          <w:vertAlign w:val="superscript"/>
        </w:rPr>
        <w:t>th</w:t>
      </w:r>
      <w:r w:rsidR="0043505C">
        <w:rPr>
          <w:rFonts w:ascii="Arial" w:hAnsi="Arial"/>
          <w:b/>
          <w:snapToGrid/>
        </w:rPr>
        <w:t xml:space="preserve"> July</w:t>
      </w:r>
      <w:r w:rsidR="003855AA">
        <w:rPr>
          <w:rFonts w:ascii="Arial" w:hAnsi="Arial"/>
          <w:b/>
          <w:snapToGrid/>
        </w:rPr>
        <w:t xml:space="preserve"> 2022</w:t>
      </w:r>
      <w:r w:rsidR="00724AB9">
        <w:rPr>
          <w:rFonts w:ascii="Arial" w:hAnsi="Arial"/>
          <w:b/>
          <w:snapToGrid/>
        </w:rPr>
        <w:t xml:space="preserve"> at </w:t>
      </w:r>
      <w:r w:rsidR="000A3FC6">
        <w:rPr>
          <w:rFonts w:ascii="Arial" w:hAnsi="Arial"/>
          <w:b/>
          <w:snapToGrid/>
        </w:rPr>
        <w:t>4</w:t>
      </w:r>
      <w:r w:rsidR="00724AB9">
        <w:rPr>
          <w:rFonts w:ascii="Arial" w:hAnsi="Arial"/>
          <w:b/>
          <w:snapToGrid/>
        </w:rPr>
        <w:t>pm</w:t>
      </w:r>
    </w:p>
    <w:p w14:paraId="32CC100A" w14:textId="77777777" w:rsidR="00202AD3" w:rsidRDefault="004F7205" w:rsidP="007F41FA">
      <w:pPr>
        <w:widowControl/>
        <w:tabs>
          <w:tab w:val="left" w:pos="3510"/>
          <w:tab w:val="left" w:pos="5505"/>
        </w:tabs>
        <w:ind w:left="360"/>
        <w:rPr>
          <w:rFonts w:ascii="Arial" w:hAnsi="Arial"/>
          <w:snapToGrid/>
        </w:rPr>
      </w:pPr>
      <w:r>
        <w:rPr>
          <w:rFonts w:ascii="Arial" w:hAnsi="Arial"/>
          <w:snapToGrid/>
        </w:rPr>
        <w:tab/>
      </w:r>
      <w:r w:rsidR="007F41FA">
        <w:rPr>
          <w:rFonts w:ascii="Arial" w:hAnsi="Arial"/>
          <w:snapToGrid/>
        </w:rPr>
        <w:tab/>
      </w:r>
    </w:p>
    <w:p w14:paraId="59900CC6" w14:textId="77777777" w:rsidR="00202AD3" w:rsidRDefault="00202AD3" w:rsidP="00202AD3">
      <w:pPr>
        <w:widowControl/>
        <w:ind w:left="360"/>
        <w:rPr>
          <w:rFonts w:ascii="Arial" w:hAnsi="Arial"/>
          <w:b/>
          <w:bCs/>
          <w:snapToGrid/>
          <w:lang w:val="en-GB"/>
        </w:rPr>
      </w:pPr>
      <w:r>
        <w:rPr>
          <w:rFonts w:ascii="Arial" w:hAnsi="Arial"/>
          <w:b/>
          <w:bCs/>
          <w:snapToGrid/>
          <w:lang w:val="en-GB"/>
        </w:rPr>
        <w:t xml:space="preserve">                                                            </w:t>
      </w:r>
    </w:p>
    <w:p w14:paraId="0646EA2A" w14:textId="77777777" w:rsidR="00202AD3" w:rsidRDefault="00202AD3" w:rsidP="00202AD3">
      <w:pPr>
        <w:widowControl/>
        <w:ind w:left="360"/>
        <w:rPr>
          <w:rFonts w:ascii="Arial" w:hAnsi="Arial"/>
          <w:b/>
          <w:snapToGrid/>
          <w:lang w:val="en-GB"/>
        </w:rPr>
      </w:pPr>
      <w:r>
        <w:rPr>
          <w:rFonts w:ascii="Arial" w:hAnsi="Arial"/>
          <w:b/>
          <w:snapToGrid/>
          <w:lang w:val="en-GB"/>
        </w:rPr>
        <w:t>Composition of Governing Body:</w:t>
      </w:r>
    </w:p>
    <w:p w14:paraId="699205C0" w14:textId="77777777" w:rsidR="00202AD3" w:rsidRDefault="00202AD3" w:rsidP="00202AD3">
      <w:pPr>
        <w:widowControl/>
        <w:ind w:left="360"/>
        <w:rPr>
          <w:rFonts w:ascii="Arial" w:hAnsi="Arial"/>
          <w:b/>
          <w:snapToGrid/>
          <w:lang w:val="en-GB"/>
        </w:rPr>
      </w:pP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1896"/>
        <w:gridCol w:w="1753"/>
        <w:gridCol w:w="2021"/>
        <w:gridCol w:w="1843"/>
      </w:tblGrid>
      <w:tr w:rsidR="00724AB9" w14:paraId="303E82AE" w14:textId="77777777" w:rsidTr="00B55B22">
        <w:trPr>
          <w:jc w:val="center"/>
        </w:trPr>
        <w:tc>
          <w:tcPr>
            <w:tcW w:w="2612" w:type="dxa"/>
            <w:shd w:val="clear" w:color="auto" w:fill="D9D9D9"/>
            <w:vAlign w:val="center"/>
          </w:tcPr>
          <w:p w14:paraId="21F3954E" w14:textId="77777777" w:rsidR="00724AB9" w:rsidRDefault="00724AB9" w:rsidP="00A27EA4">
            <w:pPr>
              <w:widowControl/>
              <w:ind w:left="360"/>
              <w:rPr>
                <w:rFonts w:ascii="Arial" w:hAnsi="Arial"/>
                <w:snapToGrid/>
                <w:lang w:val="en-GB"/>
              </w:rPr>
            </w:pPr>
            <w:r>
              <w:rPr>
                <w:rFonts w:ascii="Arial" w:hAnsi="Arial"/>
                <w:snapToGrid/>
                <w:lang w:val="en-GB"/>
              </w:rPr>
              <w:t>Name</w:t>
            </w:r>
          </w:p>
        </w:tc>
        <w:tc>
          <w:tcPr>
            <w:tcW w:w="1896" w:type="dxa"/>
            <w:shd w:val="clear" w:color="auto" w:fill="D9D9D9"/>
            <w:vAlign w:val="center"/>
          </w:tcPr>
          <w:p w14:paraId="18B3A329" w14:textId="77777777" w:rsidR="00724AB9" w:rsidRDefault="00724AB9" w:rsidP="00A27EA4">
            <w:pPr>
              <w:widowControl/>
              <w:ind w:left="360"/>
              <w:rPr>
                <w:rFonts w:ascii="Arial" w:hAnsi="Arial"/>
                <w:snapToGrid/>
                <w:lang w:val="en-GB"/>
              </w:rPr>
            </w:pPr>
            <w:r>
              <w:rPr>
                <w:rFonts w:ascii="Arial" w:hAnsi="Arial"/>
                <w:snapToGrid/>
                <w:lang w:val="en-GB"/>
              </w:rPr>
              <w:t>Category of Governor</w:t>
            </w:r>
          </w:p>
        </w:tc>
        <w:tc>
          <w:tcPr>
            <w:tcW w:w="1753" w:type="dxa"/>
            <w:shd w:val="clear" w:color="auto" w:fill="D9D9D9"/>
            <w:vAlign w:val="center"/>
          </w:tcPr>
          <w:p w14:paraId="3E871CDC" w14:textId="77777777" w:rsidR="00724AB9" w:rsidRDefault="00724AB9" w:rsidP="00A27EA4">
            <w:pPr>
              <w:widowControl/>
              <w:ind w:left="360"/>
              <w:rPr>
                <w:rFonts w:ascii="Arial" w:hAnsi="Arial"/>
                <w:snapToGrid/>
                <w:lang w:val="en-GB"/>
              </w:rPr>
            </w:pPr>
            <w:r>
              <w:rPr>
                <w:rFonts w:ascii="Arial" w:hAnsi="Arial"/>
                <w:snapToGrid/>
                <w:lang w:val="en-GB"/>
              </w:rPr>
              <w:t xml:space="preserve">date of end of tenure </w:t>
            </w:r>
          </w:p>
        </w:tc>
        <w:tc>
          <w:tcPr>
            <w:tcW w:w="2021" w:type="dxa"/>
            <w:shd w:val="clear" w:color="auto" w:fill="D9D9D9"/>
            <w:vAlign w:val="center"/>
          </w:tcPr>
          <w:p w14:paraId="606AE9E7" w14:textId="77777777" w:rsidR="00724AB9" w:rsidRDefault="00724AB9" w:rsidP="00724AB9">
            <w:pPr>
              <w:widowControl/>
              <w:rPr>
                <w:rFonts w:ascii="Arial" w:hAnsi="Arial"/>
                <w:snapToGrid/>
                <w:lang w:val="en-GB"/>
              </w:rPr>
            </w:pPr>
            <w:r>
              <w:rPr>
                <w:rFonts w:ascii="Arial" w:hAnsi="Arial"/>
                <w:snapToGrid/>
                <w:lang w:val="en-GB"/>
              </w:rPr>
              <w:t>Designated Role</w:t>
            </w:r>
          </w:p>
        </w:tc>
        <w:tc>
          <w:tcPr>
            <w:tcW w:w="1843" w:type="dxa"/>
            <w:shd w:val="clear" w:color="auto" w:fill="D9D9D9"/>
          </w:tcPr>
          <w:p w14:paraId="009C35CA" w14:textId="77777777" w:rsidR="00724AB9" w:rsidRDefault="00724AB9" w:rsidP="00724AB9">
            <w:pPr>
              <w:widowControl/>
              <w:rPr>
                <w:rFonts w:ascii="Arial" w:hAnsi="Arial"/>
                <w:snapToGrid/>
                <w:lang w:val="en-GB"/>
              </w:rPr>
            </w:pPr>
            <w:r>
              <w:rPr>
                <w:rFonts w:ascii="Arial" w:hAnsi="Arial"/>
                <w:snapToGrid/>
                <w:lang w:val="en-GB"/>
              </w:rPr>
              <w:t xml:space="preserve">In </w:t>
            </w:r>
          </w:p>
          <w:p w14:paraId="03C824F5" w14:textId="77777777" w:rsidR="00724AB9" w:rsidRDefault="00724AB9" w:rsidP="00724AB9">
            <w:pPr>
              <w:widowControl/>
              <w:rPr>
                <w:rFonts w:ascii="Arial" w:hAnsi="Arial"/>
                <w:snapToGrid/>
                <w:lang w:val="en-GB"/>
              </w:rPr>
            </w:pPr>
            <w:r>
              <w:rPr>
                <w:rFonts w:ascii="Arial" w:hAnsi="Arial"/>
                <w:snapToGrid/>
                <w:lang w:val="en-GB"/>
              </w:rPr>
              <w:t>Attendance</w:t>
            </w:r>
          </w:p>
        </w:tc>
      </w:tr>
      <w:tr w:rsidR="00724AB9" w14:paraId="1457F488" w14:textId="77777777" w:rsidTr="00B55B22">
        <w:trPr>
          <w:jc w:val="center"/>
        </w:trPr>
        <w:tc>
          <w:tcPr>
            <w:tcW w:w="2612" w:type="dxa"/>
            <w:vAlign w:val="center"/>
          </w:tcPr>
          <w:p w14:paraId="69280A9C" w14:textId="77777777" w:rsidR="00724AB9" w:rsidRDefault="00724AB9" w:rsidP="00724AB9">
            <w:pPr>
              <w:widowControl/>
              <w:rPr>
                <w:rFonts w:ascii="Arial" w:hAnsi="Arial"/>
                <w:snapToGrid/>
                <w:lang w:val="en-GB"/>
              </w:rPr>
            </w:pPr>
            <w:r>
              <w:rPr>
                <w:rFonts w:ascii="Arial" w:hAnsi="Arial"/>
                <w:snapToGrid/>
                <w:lang w:val="en-GB"/>
              </w:rPr>
              <w:t xml:space="preserve">Mr J </w:t>
            </w:r>
            <w:bookmarkStart w:id="1" w:name="_Hlk498166877"/>
            <w:r>
              <w:rPr>
                <w:rFonts w:ascii="Arial" w:hAnsi="Arial"/>
                <w:snapToGrid/>
                <w:lang w:val="en-GB"/>
              </w:rPr>
              <w:t>Baldacchino</w:t>
            </w:r>
            <w:bookmarkEnd w:id="1"/>
          </w:p>
        </w:tc>
        <w:tc>
          <w:tcPr>
            <w:tcW w:w="1896" w:type="dxa"/>
            <w:vAlign w:val="center"/>
          </w:tcPr>
          <w:p w14:paraId="402BE278" w14:textId="39861586" w:rsidR="00724AB9" w:rsidRDefault="00A12374" w:rsidP="00724AB9">
            <w:pPr>
              <w:widowControl/>
              <w:rPr>
                <w:rFonts w:ascii="Arial" w:hAnsi="Arial"/>
                <w:snapToGrid/>
                <w:lang w:val="en-GB"/>
              </w:rPr>
            </w:pPr>
            <w:r>
              <w:rPr>
                <w:rFonts w:ascii="Arial" w:hAnsi="Arial"/>
                <w:snapToGrid/>
                <w:lang w:val="en-GB"/>
              </w:rPr>
              <w:t>LA</w:t>
            </w:r>
          </w:p>
        </w:tc>
        <w:tc>
          <w:tcPr>
            <w:tcW w:w="1753" w:type="dxa"/>
            <w:vAlign w:val="center"/>
          </w:tcPr>
          <w:p w14:paraId="6E9BE504" w14:textId="471CF114" w:rsidR="00724AB9" w:rsidRDefault="00E46893" w:rsidP="00371AB0">
            <w:pPr>
              <w:widowControl/>
              <w:jc w:val="right"/>
              <w:rPr>
                <w:rFonts w:ascii="Arial" w:hAnsi="Arial"/>
                <w:snapToGrid/>
                <w:lang w:val="en-GB"/>
              </w:rPr>
            </w:pPr>
            <w:r>
              <w:rPr>
                <w:rFonts w:ascii="Arial" w:hAnsi="Arial"/>
                <w:snapToGrid/>
                <w:lang w:val="en-GB"/>
              </w:rPr>
              <w:t xml:space="preserve">    2</w:t>
            </w:r>
            <w:r w:rsidR="00DC7E45">
              <w:rPr>
                <w:rFonts w:ascii="Arial" w:hAnsi="Arial"/>
                <w:snapToGrid/>
                <w:lang w:val="en-GB"/>
              </w:rPr>
              <w:t>6/7</w:t>
            </w:r>
            <w:r>
              <w:rPr>
                <w:rFonts w:ascii="Arial" w:hAnsi="Arial"/>
                <w:snapToGrid/>
                <w:lang w:val="en-GB"/>
              </w:rPr>
              <w:t>/</w:t>
            </w:r>
            <w:r w:rsidR="004B0CB7">
              <w:rPr>
                <w:rFonts w:ascii="Arial" w:hAnsi="Arial"/>
                <w:snapToGrid/>
                <w:lang w:val="en-GB"/>
              </w:rPr>
              <w:t>24</w:t>
            </w:r>
          </w:p>
        </w:tc>
        <w:tc>
          <w:tcPr>
            <w:tcW w:w="2021" w:type="dxa"/>
            <w:vAlign w:val="center"/>
          </w:tcPr>
          <w:p w14:paraId="6DADB8F8" w14:textId="77777777" w:rsidR="00724AB9" w:rsidRDefault="00724AB9" w:rsidP="00A27EA4">
            <w:pPr>
              <w:widowControl/>
              <w:ind w:left="360"/>
              <w:rPr>
                <w:rFonts w:ascii="Arial" w:hAnsi="Arial"/>
                <w:snapToGrid/>
                <w:lang w:val="en-GB"/>
              </w:rPr>
            </w:pPr>
          </w:p>
        </w:tc>
        <w:tc>
          <w:tcPr>
            <w:tcW w:w="1843" w:type="dxa"/>
          </w:tcPr>
          <w:p w14:paraId="3C9DFF4D" w14:textId="36F8DDA7" w:rsidR="00724AB9" w:rsidRDefault="0043505C" w:rsidP="00A27EA4">
            <w:pPr>
              <w:widowControl/>
              <w:ind w:left="360"/>
              <w:rPr>
                <w:rFonts w:ascii="Arial" w:hAnsi="Arial"/>
                <w:snapToGrid/>
                <w:lang w:val="en-GB"/>
              </w:rPr>
            </w:pPr>
            <w:r>
              <w:rPr>
                <w:rFonts w:ascii="Arial" w:hAnsi="Arial"/>
                <w:snapToGrid/>
                <w:lang w:val="en-GB"/>
              </w:rPr>
              <w:sym w:font="Wingdings" w:char="F0FC"/>
            </w:r>
          </w:p>
        </w:tc>
      </w:tr>
      <w:tr w:rsidR="00724AB9" w14:paraId="1DBADCD8" w14:textId="77777777" w:rsidTr="00B55B22">
        <w:trPr>
          <w:jc w:val="center"/>
        </w:trPr>
        <w:tc>
          <w:tcPr>
            <w:tcW w:w="2612" w:type="dxa"/>
            <w:vAlign w:val="center"/>
          </w:tcPr>
          <w:p w14:paraId="5C521B3B" w14:textId="77777777" w:rsidR="00724AB9" w:rsidRDefault="00724AB9" w:rsidP="00724AB9">
            <w:pPr>
              <w:widowControl/>
              <w:rPr>
                <w:rFonts w:ascii="Arial" w:hAnsi="Arial"/>
                <w:snapToGrid/>
                <w:lang w:val="en-GB"/>
              </w:rPr>
            </w:pPr>
            <w:r>
              <w:rPr>
                <w:rFonts w:ascii="Arial" w:hAnsi="Arial"/>
                <w:snapToGrid/>
                <w:lang w:val="en-GB"/>
              </w:rPr>
              <w:t>Mrs C Cavanagh</w:t>
            </w:r>
          </w:p>
        </w:tc>
        <w:tc>
          <w:tcPr>
            <w:tcW w:w="1896" w:type="dxa"/>
            <w:vAlign w:val="center"/>
          </w:tcPr>
          <w:p w14:paraId="54EB8691"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6A96443C" w14:textId="2841DC14" w:rsidR="00724AB9" w:rsidRDefault="00E46893" w:rsidP="00371AB0">
            <w:pPr>
              <w:widowControl/>
              <w:ind w:left="360"/>
              <w:jc w:val="right"/>
              <w:rPr>
                <w:rFonts w:ascii="Arial" w:hAnsi="Arial"/>
                <w:snapToGrid/>
                <w:lang w:val="en-GB"/>
              </w:rPr>
            </w:pPr>
            <w:r>
              <w:rPr>
                <w:rFonts w:ascii="Arial" w:hAnsi="Arial"/>
                <w:snapToGrid/>
                <w:lang w:val="en-GB"/>
              </w:rPr>
              <w:t>25/3/24</w:t>
            </w:r>
          </w:p>
        </w:tc>
        <w:tc>
          <w:tcPr>
            <w:tcW w:w="2021" w:type="dxa"/>
            <w:vAlign w:val="center"/>
          </w:tcPr>
          <w:p w14:paraId="21C4B0A7" w14:textId="6B305BD4" w:rsidR="00724AB9" w:rsidRDefault="003855AA" w:rsidP="00A27EA4">
            <w:pPr>
              <w:widowControl/>
              <w:ind w:left="360"/>
              <w:rPr>
                <w:rFonts w:ascii="Arial" w:hAnsi="Arial"/>
                <w:snapToGrid/>
                <w:lang w:val="en-GB"/>
              </w:rPr>
            </w:pPr>
            <w:r>
              <w:rPr>
                <w:rFonts w:ascii="Arial" w:hAnsi="Arial"/>
                <w:snapToGrid/>
                <w:lang w:val="en-GB"/>
              </w:rPr>
              <w:t>Chair</w:t>
            </w:r>
          </w:p>
        </w:tc>
        <w:tc>
          <w:tcPr>
            <w:tcW w:w="1843" w:type="dxa"/>
          </w:tcPr>
          <w:p w14:paraId="11B9BE01" w14:textId="045C1CA0" w:rsidR="00724AB9" w:rsidRDefault="0043505C" w:rsidP="00A27EA4">
            <w:pPr>
              <w:widowControl/>
              <w:ind w:left="360"/>
              <w:rPr>
                <w:rFonts w:ascii="Arial" w:hAnsi="Arial"/>
                <w:snapToGrid/>
                <w:lang w:val="en-GB"/>
              </w:rPr>
            </w:pPr>
            <w:r>
              <w:rPr>
                <w:rFonts w:ascii="Arial" w:hAnsi="Arial"/>
                <w:snapToGrid/>
                <w:lang w:val="en-GB"/>
              </w:rPr>
              <w:sym w:font="Wingdings" w:char="F0FC"/>
            </w:r>
          </w:p>
        </w:tc>
      </w:tr>
      <w:tr w:rsidR="00724AB9" w14:paraId="175759B5" w14:textId="77777777" w:rsidTr="00B55B22">
        <w:trPr>
          <w:jc w:val="center"/>
        </w:trPr>
        <w:tc>
          <w:tcPr>
            <w:tcW w:w="2612" w:type="dxa"/>
            <w:vAlign w:val="center"/>
          </w:tcPr>
          <w:p w14:paraId="03AB4803" w14:textId="77777777" w:rsidR="00724AB9" w:rsidRDefault="00724AB9" w:rsidP="00724AB9">
            <w:pPr>
              <w:widowControl/>
              <w:rPr>
                <w:rFonts w:ascii="Arial" w:hAnsi="Arial"/>
                <w:snapToGrid/>
                <w:lang w:val="en-GB"/>
              </w:rPr>
            </w:pPr>
            <w:r>
              <w:rPr>
                <w:rFonts w:ascii="Arial" w:hAnsi="Arial"/>
                <w:snapToGrid/>
                <w:lang w:val="en-GB"/>
              </w:rPr>
              <w:t>Mrs H Kershaw Jones</w:t>
            </w:r>
          </w:p>
        </w:tc>
        <w:tc>
          <w:tcPr>
            <w:tcW w:w="1896" w:type="dxa"/>
            <w:vAlign w:val="center"/>
          </w:tcPr>
          <w:p w14:paraId="5CF65AED" w14:textId="61B75020" w:rsidR="00724AB9" w:rsidRDefault="00A12374" w:rsidP="00724AB9">
            <w:pPr>
              <w:widowControl/>
              <w:rPr>
                <w:rFonts w:ascii="Arial" w:hAnsi="Arial"/>
                <w:snapToGrid/>
                <w:lang w:val="en-GB"/>
              </w:rPr>
            </w:pPr>
            <w:r>
              <w:rPr>
                <w:rFonts w:ascii="Arial" w:hAnsi="Arial"/>
                <w:snapToGrid/>
                <w:lang w:val="en-GB"/>
              </w:rPr>
              <w:t>Associate</w:t>
            </w:r>
          </w:p>
        </w:tc>
        <w:tc>
          <w:tcPr>
            <w:tcW w:w="1753" w:type="dxa"/>
            <w:vAlign w:val="center"/>
          </w:tcPr>
          <w:p w14:paraId="720B2D02" w14:textId="451D2FFD" w:rsidR="00724AB9" w:rsidRDefault="00A12374" w:rsidP="00371AB0">
            <w:pPr>
              <w:widowControl/>
              <w:ind w:left="360"/>
              <w:jc w:val="right"/>
              <w:rPr>
                <w:rFonts w:ascii="Arial" w:hAnsi="Arial"/>
                <w:snapToGrid/>
                <w:lang w:val="en-GB"/>
              </w:rPr>
            </w:pPr>
            <w:r>
              <w:rPr>
                <w:rFonts w:ascii="Arial" w:hAnsi="Arial"/>
                <w:snapToGrid/>
                <w:lang w:val="en-GB"/>
              </w:rPr>
              <w:t>12/9/21</w:t>
            </w:r>
          </w:p>
        </w:tc>
        <w:tc>
          <w:tcPr>
            <w:tcW w:w="2021" w:type="dxa"/>
            <w:vAlign w:val="center"/>
          </w:tcPr>
          <w:p w14:paraId="31CA89AF" w14:textId="77777777" w:rsidR="00724AB9" w:rsidRDefault="00724AB9" w:rsidP="00A27EA4">
            <w:pPr>
              <w:widowControl/>
              <w:ind w:left="360"/>
              <w:rPr>
                <w:rFonts w:ascii="Arial" w:hAnsi="Arial"/>
                <w:snapToGrid/>
                <w:lang w:val="en-GB"/>
              </w:rPr>
            </w:pPr>
          </w:p>
        </w:tc>
        <w:tc>
          <w:tcPr>
            <w:tcW w:w="1843" w:type="dxa"/>
          </w:tcPr>
          <w:p w14:paraId="4210BE0A" w14:textId="54867B55" w:rsidR="00724AB9" w:rsidRDefault="003855AA" w:rsidP="00A27EA4">
            <w:pPr>
              <w:widowControl/>
              <w:ind w:left="360"/>
              <w:rPr>
                <w:rFonts w:ascii="Arial" w:hAnsi="Arial"/>
                <w:snapToGrid/>
                <w:lang w:val="en-GB"/>
              </w:rPr>
            </w:pPr>
            <w:r>
              <w:rPr>
                <w:rFonts w:ascii="Arial" w:hAnsi="Arial"/>
                <w:snapToGrid/>
                <w:lang w:val="en-GB"/>
              </w:rPr>
              <w:sym w:font="Wingdings" w:char="F0FC"/>
            </w:r>
          </w:p>
        </w:tc>
      </w:tr>
      <w:tr w:rsidR="00724AB9" w14:paraId="71929EE8" w14:textId="77777777" w:rsidTr="00B55B22">
        <w:trPr>
          <w:jc w:val="center"/>
        </w:trPr>
        <w:tc>
          <w:tcPr>
            <w:tcW w:w="2612" w:type="dxa"/>
            <w:vAlign w:val="center"/>
          </w:tcPr>
          <w:p w14:paraId="0D192097" w14:textId="77777777" w:rsidR="00724AB9" w:rsidRDefault="00724AB9" w:rsidP="00724AB9">
            <w:pPr>
              <w:widowControl/>
              <w:rPr>
                <w:rFonts w:ascii="Arial" w:hAnsi="Arial"/>
                <w:snapToGrid/>
                <w:lang w:val="en-GB"/>
              </w:rPr>
            </w:pPr>
            <w:r>
              <w:rPr>
                <w:rFonts w:ascii="Arial" w:hAnsi="Arial"/>
                <w:snapToGrid/>
                <w:lang w:val="en-GB"/>
              </w:rPr>
              <w:t>Mrs A Plant</w:t>
            </w:r>
          </w:p>
        </w:tc>
        <w:tc>
          <w:tcPr>
            <w:tcW w:w="1896" w:type="dxa"/>
            <w:vAlign w:val="center"/>
          </w:tcPr>
          <w:p w14:paraId="1803FE4D" w14:textId="77777777" w:rsidR="00724AB9" w:rsidRDefault="00724AB9" w:rsidP="00724AB9">
            <w:pPr>
              <w:widowControl/>
              <w:rPr>
                <w:rFonts w:ascii="Arial" w:hAnsi="Arial"/>
                <w:snapToGrid/>
                <w:lang w:val="en-GB"/>
              </w:rPr>
            </w:pPr>
            <w:r>
              <w:rPr>
                <w:rFonts w:ascii="Arial" w:hAnsi="Arial"/>
                <w:snapToGrid/>
                <w:lang w:val="en-GB"/>
              </w:rPr>
              <w:t>Headteacher</w:t>
            </w:r>
          </w:p>
        </w:tc>
        <w:tc>
          <w:tcPr>
            <w:tcW w:w="1753" w:type="dxa"/>
            <w:vAlign w:val="center"/>
          </w:tcPr>
          <w:p w14:paraId="6C3F8159" w14:textId="77777777" w:rsidR="00724AB9" w:rsidRDefault="00724AB9" w:rsidP="00371AB0">
            <w:pPr>
              <w:widowControl/>
              <w:ind w:left="360"/>
              <w:jc w:val="right"/>
              <w:rPr>
                <w:rFonts w:ascii="Arial" w:hAnsi="Arial"/>
                <w:snapToGrid/>
                <w:lang w:val="en-GB"/>
              </w:rPr>
            </w:pPr>
          </w:p>
        </w:tc>
        <w:tc>
          <w:tcPr>
            <w:tcW w:w="2021" w:type="dxa"/>
            <w:vAlign w:val="center"/>
          </w:tcPr>
          <w:p w14:paraId="5B522812" w14:textId="77777777" w:rsidR="00724AB9" w:rsidRDefault="00724AB9" w:rsidP="00A27EA4">
            <w:pPr>
              <w:widowControl/>
              <w:ind w:left="360"/>
              <w:rPr>
                <w:rFonts w:ascii="Arial" w:hAnsi="Arial"/>
                <w:snapToGrid/>
                <w:lang w:val="en-GB"/>
              </w:rPr>
            </w:pPr>
            <w:r>
              <w:rPr>
                <w:rFonts w:ascii="Arial" w:hAnsi="Arial"/>
                <w:snapToGrid/>
                <w:lang w:val="en-GB"/>
              </w:rPr>
              <w:t>Headteacher</w:t>
            </w:r>
          </w:p>
        </w:tc>
        <w:tc>
          <w:tcPr>
            <w:tcW w:w="1843" w:type="dxa"/>
          </w:tcPr>
          <w:p w14:paraId="79D81460"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r w:rsidR="00724AB9" w14:paraId="1FA4CF37" w14:textId="77777777" w:rsidTr="00B55B22">
        <w:trPr>
          <w:jc w:val="center"/>
        </w:trPr>
        <w:tc>
          <w:tcPr>
            <w:tcW w:w="2612" w:type="dxa"/>
            <w:vAlign w:val="center"/>
          </w:tcPr>
          <w:p w14:paraId="736A30A4" w14:textId="77777777" w:rsidR="00724AB9" w:rsidRDefault="00724AB9" w:rsidP="00724AB9">
            <w:pPr>
              <w:widowControl/>
              <w:rPr>
                <w:rFonts w:ascii="Arial" w:hAnsi="Arial"/>
                <w:snapToGrid/>
                <w:lang w:val="en-GB"/>
              </w:rPr>
            </w:pPr>
            <w:r>
              <w:rPr>
                <w:rFonts w:ascii="Arial" w:hAnsi="Arial"/>
                <w:snapToGrid/>
                <w:lang w:val="en-GB"/>
              </w:rPr>
              <w:t>Mrs S Williams</w:t>
            </w:r>
          </w:p>
        </w:tc>
        <w:tc>
          <w:tcPr>
            <w:tcW w:w="1896" w:type="dxa"/>
            <w:vAlign w:val="center"/>
          </w:tcPr>
          <w:p w14:paraId="4BD8FA0A"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5DFD3237" w14:textId="0F6BD072" w:rsidR="00724AB9" w:rsidRDefault="00310A02" w:rsidP="00371AB0">
            <w:pPr>
              <w:widowControl/>
              <w:jc w:val="right"/>
              <w:rPr>
                <w:rFonts w:ascii="Arial" w:hAnsi="Arial"/>
                <w:snapToGrid/>
                <w:lang w:val="en-GB"/>
              </w:rPr>
            </w:pPr>
            <w:r>
              <w:rPr>
                <w:rFonts w:ascii="Arial" w:hAnsi="Arial"/>
                <w:snapToGrid/>
                <w:lang w:val="en-GB"/>
              </w:rPr>
              <w:t xml:space="preserve">    23/3/24</w:t>
            </w:r>
          </w:p>
        </w:tc>
        <w:tc>
          <w:tcPr>
            <w:tcW w:w="2021" w:type="dxa"/>
            <w:vAlign w:val="center"/>
          </w:tcPr>
          <w:p w14:paraId="557C46FD" w14:textId="77777777" w:rsidR="00724AB9" w:rsidRDefault="00724AB9" w:rsidP="00A27EA4">
            <w:pPr>
              <w:widowControl/>
              <w:ind w:left="360"/>
              <w:rPr>
                <w:rFonts w:ascii="Arial" w:hAnsi="Arial"/>
                <w:snapToGrid/>
                <w:lang w:val="en-GB"/>
              </w:rPr>
            </w:pPr>
          </w:p>
        </w:tc>
        <w:tc>
          <w:tcPr>
            <w:tcW w:w="1843" w:type="dxa"/>
          </w:tcPr>
          <w:p w14:paraId="1BBC3E0A" w14:textId="5CC2C824" w:rsidR="00724AB9" w:rsidRDefault="0043505C" w:rsidP="00A27EA4">
            <w:pPr>
              <w:widowControl/>
              <w:ind w:left="360"/>
              <w:rPr>
                <w:rFonts w:ascii="Arial" w:hAnsi="Arial"/>
                <w:snapToGrid/>
                <w:lang w:val="en-GB"/>
              </w:rPr>
            </w:pPr>
            <w:r>
              <w:rPr>
                <w:rFonts w:ascii="Arial" w:hAnsi="Arial"/>
                <w:snapToGrid/>
                <w:lang w:val="en-GB"/>
              </w:rPr>
              <w:sym w:font="Wingdings" w:char="F0FC"/>
            </w:r>
          </w:p>
        </w:tc>
      </w:tr>
      <w:tr w:rsidR="00724AB9" w14:paraId="69C5498B" w14:textId="77777777" w:rsidTr="00B55B22">
        <w:trPr>
          <w:jc w:val="center"/>
        </w:trPr>
        <w:tc>
          <w:tcPr>
            <w:tcW w:w="2612" w:type="dxa"/>
            <w:vAlign w:val="center"/>
          </w:tcPr>
          <w:p w14:paraId="10AE32B2" w14:textId="77777777" w:rsidR="00724AB9" w:rsidRDefault="00724AB9" w:rsidP="00364C20">
            <w:pPr>
              <w:widowControl/>
              <w:rPr>
                <w:rFonts w:ascii="Arial" w:hAnsi="Arial"/>
                <w:snapToGrid/>
                <w:lang w:val="en-GB"/>
              </w:rPr>
            </w:pPr>
            <w:r>
              <w:rPr>
                <w:rFonts w:ascii="Arial" w:hAnsi="Arial"/>
                <w:snapToGrid/>
                <w:lang w:val="en-GB"/>
              </w:rPr>
              <w:t>Ms K Wright</w:t>
            </w:r>
          </w:p>
        </w:tc>
        <w:tc>
          <w:tcPr>
            <w:tcW w:w="1896" w:type="dxa"/>
            <w:vAlign w:val="center"/>
          </w:tcPr>
          <w:p w14:paraId="05DB959C" w14:textId="77777777" w:rsidR="00724AB9" w:rsidRDefault="00724AB9" w:rsidP="00724AB9">
            <w:pPr>
              <w:widowControl/>
              <w:rPr>
                <w:rFonts w:ascii="Arial" w:hAnsi="Arial"/>
                <w:snapToGrid/>
                <w:lang w:val="en-GB"/>
              </w:rPr>
            </w:pPr>
            <w:r>
              <w:rPr>
                <w:rFonts w:ascii="Arial" w:hAnsi="Arial"/>
                <w:snapToGrid/>
                <w:lang w:val="en-GB"/>
              </w:rPr>
              <w:t>Co-Opted Staff</w:t>
            </w:r>
          </w:p>
        </w:tc>
        <w:tc>
          <w:tcPr>
            <w:tcW w:w="1753" w:type="dxa"/>
            <w:vAlign w:val="center"/>
          </w:tcPr>
          <w:p w14:paraId="540724F6" w14:textId="3991C9CF" w:rsidR="00724AB9" w:rsidRDefault="0013322B" w:rsidP="00371AB0">
            <w:pPr>
              <w:widowControl/>
              <w:ind w:left="360"/>
              <w:jc w:val="right"/>
              <w:rPr>
                <w:rFonts w:ascii="Arial" w:hAnsi="Arial"/>
                <w:snapToGrid/>
                <w:lang w:val="en-GB"/>
              </w:rPr>
            </w:pPr>
            <w:r>
              <w:rPr>
                <w:rFonts w:ascii="Arial" w:hAnsi="Arial"/>
                <w:snapToGrid/>
                <w:lang w:val="en-GB"/>
              </w:rPr>
              <w:t>19/6/23</w:t>
            </w:r>
          </w:p>
        </w:tc>
        <w:tc>
          <w:tcPr>
            <w:tcW w:w="2021" w:type="dxa"/>
            <w:vAlign w:val="center"/>
          </w:tcPr>
          <w:p w14:paraId="3121E06A" w14:textId="77777777" w:rsidR="00724AB9" w:rsidRDefault="00724AB9" w:rsidP="00A27EA4">
            <w:pPr>
              <w:widowControl/>
              <w:ind w:left="360"/>
              <w:rPr>
                <w:rFonts w:ascii="Arial" w:hAnsi="Arial"/>
                <w:snapToGrid/>
                <w:lang w:val="en-GB"/>
              </w:rPr>
            </w:pPr>
          </w:p>
        </w:tc>
        <w:tc>
          <w:tcPr>
            <w:tcW w:w="1843" w:type="dxa"/>
          </w:tcPr>
          <w:p w14:paraId="7BAAFD53" w14:textId="0B8D35A7" w:rsidR="00724AB9" w:rsidRDefault="00B32D89" w:rsidP="00A27EA4">
            <w:pPr>
              <w:widowControl/>
              <w:ind w:left="360"/>
              <w:rPr>
                <w:rFonts w:ascii="Arial" w:hAnsi="Arial"/>
                <w:snapToGrid/>
                <w:lang w:val="en-GB"/>
              </w:rPr>
            </w:pPr>
            <w:r>
              <w:rPr>
                <w:rFonts w:ascii="Arial" w:hAnsi="Arial"/>
                <w:snapToGrid/>
                <w:lang w:val="en-GB"/>
              </w:rPr>
              <w:sym w:font="Wingdings" w:char="F0FC"/>
            </w:r>
          </w:p>
        </w:tc>
      </w:tr>
      <w:tr w:rsidR="00724AB9" w14:paraId="56DF518A" w14:textId="77777777" w:rsidTr="00B55B22">
        <w:trPr>
          <w:jc w:val="center"/>
        </w:trPr>
        <w:tc>
          <w:tcPr>
            <w:tcW w:w="2612" w:type="dxa"/>
            <w:vAlign w:val="center"/>
          </w:tcPr>
          <w:p w14:paraId="50A34504" w14:textId="3AA4C682" w:rsidR="00724AB9" w:rsidRDefault="00B44A86" w:rsidP="00724AB9">
            <w:pPr>
              <w:widowControl/>
              <w:rPr>
                <w:rFonts w:ascii="Arial" w:hAnsi="Arial"/>
                <w:snapToGrid/>
                <w:lang w:val="en-GB"/>
              </w:rPr>
            </w:pPr>
            <w:r>
              <w:rPr>
                <w:rFonts w:ascii="Arial" w:hAnsi="Arial"/>
                <w:snapToGrid/>
                <w:lang w:val="en-GB"/>
              </w:rPr>
              <w:t xml:space="preserve">Mrs K </w:t>
            </w:r>
            <w:r w:rsidR="00646099">
              <w:rPr>
                <w:rFonts w:ascii="Arial" w:hAnsi="Arial"/>
                <w:snapToGrid/>
                <w:lang w:val="en-GB"/>
              </w:rPr>
              <w:t>Davies</w:t>
            </w:r>
          </w:p>
        </w:tc>
        <w:tc>
          <w:tcPr>
            <w:tcW w:w="1896" w:type="dxa"/>
            <w:vAlign w:val="center"/>
          </w:tcPr>
          <w:p w14:paraId="229B9D65"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46F1F798" w14:textId="1AD9EE4D" w:rsidR="00724AB9" w:rsidRDefault="00850CD9" w:rsidP="00371AB0">
            <w:pPr>
              <w:widowControl/>
              <w:ind w:left="360"/>
              <w:jc w:val="right"/>
              <w:rPr>
                <w:rFonts w:ascii="Arial" w:hAnsi="Arial"/>
                <w:snapToGrid/>
                <w:lang w:val="en-GB"/>
              </w:rPr>
            </w:pPr>
            <w:r>
              <w:rPr>
                <w:rFonts w:ascii="Arial" w:hAnsi="Arial"/>
                <w:snapToGrid/>
                <w:lang w:val="en-GB"/>
              </w:rPr>
              <w:t>11/2/</w:t>
            </w:r>
            <w:r w:rsidR="00F25A42">
              <w:rPr>
                <w:rFonts w:ascii="Arial" w:hAnsi="Arial"/>
                <w:snapToGrid/>
                <w:lang w:val="en-GB"/>
              </w:rPr>
              <w:t>23</w:t>
            </w:r>
          </w:p>
        </w:tc>
        <w:tc>
          <w:tcPr>
            <w:tcW w:w="2021" w:type="dxa"/>
            <w:vAlign w:val="center"/>
          </w:tcPr>
          <w:p w14:paraId="4BB45C22" w14:textId="77777777" w:rsidR="00724AB9" w:rsidRDefault="00724AB9" w:rsidP="00A27EA4">
            <w:pPr>
              <w:widowControl/>
              <w:ind w:left="360"/>
              <w:rPr>
                <w:rFonts w:ascii="Arial" w:hAnsi="Arial"/>
                <w:snapToGrid/>
                <w:lang w:val="en-GB"/>
              </w:rPr>
            </w:pPr>
          </w:p>
        </w:tc>
        <w:tc>
          <w:tcPr>
            <w:tcW w:w="1843" w:type="dxa"/>
          </w:tcPr>
          <w:p w14:paraId="613F5CFD" w14:textId="434FF599" w:rsidR="00724AB9" w:rsidRDefault="00724AB9" w:rsidP="00A27EA4">
            <w:pPr>
              <w:widowControl/>
              <w:ind w:left="360"/>
              <w:rPr>
                <w:rFonts w:ascii="Arial" w:hAnsi="Arial"/>
                <w:snapToGrid/>
                <w:lang w:val="en-GB"/>
              </w:rPr>
            </w:pPr>
          </w:p>
        </w:tc>
      </w:tr>
      <w:tr w:rsidR="00724AB9" w14:paraId="10FFA18D" w14:textId="77777777" w:rsidTr="00B55B22">
        <w:trPr>
          <w:jc w:val="center"/>
        </w:trPr>
        <w:tc>
          <w:tcPr>
            <w:tcW w:w="2612" w:type="dxa"/>
            <w:vAlign w:val="center"/>
          </w:tcPr>
          <w:p w14:paraId="50481018" w14:textId="2EBCD4A9" w:rsidR="00724AB9" w:rsidRDefault="00742FA2" w:rsidP="00724AB9">
            <w:pPr>
              <w:widowControl/>
              <w:rPr>
                <w:rFonts w:ascii="Arial" w:hAnsi="Arial"/>
                <w:snapToGrid/>
                <w:lang w:val="en-GB"/>
              </w:rPr>
            </w:pPr>
            <w:r>
              <w:rPr>
                <w:rFonts w:ascii="Arial" w:hAnsi="Arial"/>
                <w:snapToGrid/>
                <w:lang w:val="en-GB"/>
              </w:rPr>
              <w:t>Mrs S Griffiths</w:t>
            </w:r>
          </w:p>
        </w:tc>
        <w:tc>
          <w:tcPr>
            <w:tcW w:w="1896" w:type="dxa"/>
            <w:vAlign w:val="center"/>
          </w:tcPr>
          <w:p w14:paraId="779E574F"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108875CD" w14:textId="3A762E08" w:rsidR="00724AB9" w:rsidRDefault="00371AB0" w:rsidP="00371AB0">
            <w:pPr>
              <w:widowControl/>
              <w:jc w:val="right"/>
              <w:rPr>
                <w:rFonts w:ascii="Arial" w:hAnsi="Arial"/>
                <w:snapToGrid/>
                <w:lang w:val="en-GB"/>
              </w:rPr>
            </w:pPr>
            <w:r>
              <w:rPr>
                <w:rFonts w:ascii="Arial" w:hAnsi="Arial"/>
                <w:snapToGrid/>
                <w:lang w:val="en-GB"/>
              </w:rPr>
              <w:t>3/5/25</w:t>
            </w:r>
          </w:p>
        </w:tc>
        <w:tc>
          <w:tcPr>
            <w:tcW w:w="2021" w:type="dxa"/>
            <w:vAlign w:val="center"/>
          </w:tcPr>
          <w:p w14:paraId="5E1BF5F0" w14:textId="2E59D0E1" w:rsidR="00724AB9" w:rsidRDefault="002F1273" w:rsidP="00683B4B">
            <w:pPr>
              <w:widowControl/>
              <w:rPr>
                <w:rFonts w:ascii="Arial" w:hAnsi="Arial"/>
                <w:snapToGrid/>
                <w:lang w:val="en-GB"/>
              </w:rPr>
            </w:pPr>
            <w:r>
              <w:rPr>
                <w:rFonts w:ascii="Arial" w:hAnsi="Arial"/>
                <w:snapToGrid/>
                <w:lang w:val="en-GB"/>
              </w:rPr>
              <w:t xml:space="preserve">      Vice Chair</w:t>
            </w:r>
          </w:p>
        </w:tc>
        <w:tc>
          <w:tcPr>
            <w:tcW w:w="1843" w:type="dxa"/>
          </w:tcPr>
          <w:p w14:paraId="71B6E86D" w14:textId="17CE7241" w:rsidR="00724AB9" w:rsidRDefault="00B32D89" w:rsidP="00A27EA4">
            <w:pPr>
              <w:widowControl/>
              <w:ind w:left="360"/>
              <w:rPr>
                <w:rFonts w:ascii="Arial" w:hAnsi="Arial"/>
                <w:snapToGrid/>
                <w:lang w:val="en-GB"/>
              </w:rPr>
            </w:pPr>
            <w:r>
              <w:rPr>
                <w:rFonts w:ascii="Arial" w:hAnsi="Arial"/>
                <w:snapToGrid/>
                <w:lang w:val="en-GB"/>
              </w:rPr>
              <w:sym w:font="Wingdings" w:char="F0FC"/>
            </w:r>
          </w:p>
        </w:tc>
      </w:tr>
      <w:tr w:rsidR="002F2ED9" w14:paraId="4F04C5A3" w14:textId="77777777" w:rsidTr="00B55B22">
        <w:trPr>
          <w:jc w:val="center"/>
        </w:trPr>
        <w:tc>
          <w:tcPr>
            <w:tcW w:w="2612" w:type="dxa"/>
            <w:vAlign w:val="center"/>
          </w:tcPr>
          <w:p w14:paraId="7346961B" w14:textId="63AC1BA1" w:rsidR="002F2ED9" w:rsidRDefault="002F2ED9" w:rsidP="00724AB9">
            <w:pPr>
              <w:widowControl/>
              <w:rPr>
                <w:rFonts w:ascii="Arial" w:hAnsi="Arial"/>
                <w:snapToGrid/>
                <w:lang w:val="en-GB"/>
              </w:rPr>
            </w:pPr>
            <w:r>
              <w:rPr>
                <w:rFonts w:ascii="Arial" w:hAnsi="Arial"/>
                <w:snapToGrid/>
                <w:lang w:val="en-GB"/>
              </w:rPr>
              <w:t>Vacant</w:t>
            </w:r>
          </w:p>
        </w:tc>
        <w:tc>
          <w:tcPr>
            <w:tcW w:w="1896" w:type="dxa"/>
            <w:vAlign w:val="center"/>
          </w:tcPr>
          <w:p w14:paraId="75F98EEA" w14:textId="7ACF1D14" w:rsidR="002F2ED9" w:rsidRDefault="002F2ED9" w:rsidP="00724AB9">
            <w:pPr>
              <w:widowControl/>
              <w:rPr>
                <w:rFonts w:ascii="Arial" w:hAnsi="Arial"/>
                <w:snapToGrid/>
                <w:lang w:val="en-GB"/>
              </w:rPr>
            </w:pPr>
            <w:r>
              <w:rPr>
                <w:rFonts w:ascii="Arial" w:hAnsi="Arial"/>
                <w:snapToGrid/>
                <w:lang w:val="en-GB"/>
              </w:rPr>
              <w:t>Staff</w:t>
            </w:r>
          </w:p>
        </w:tc>
        <w:tc>
          <w:tcPr>
            <w:tcW w:w="1753" w:type="dxa"/>
            <w:vAlign w:val="center"/>
          </w:tcPr>
          <w:p w14:paraId="01EC9754" w14:textId="77777777" w:rsidR="002F2ED9" w:rsidRDefault="002F2ED9" w:rsidP="00371AB0">
            <w:pPr>
              <w:widowControl/>
              <w:jc w:val="right"/>
              <w:rPr>
                <w:rFonts w:ascii="Arial" w:hAnsi="Arial"/>
                <w:snapToGrid/>
                <w:lang w:val="en-GB"/>
              </w:rPr>
            </w:pPr>
          </w:p>
        </w:tc>
        <w:tc>
          <w:tcPr>
            <w:tcW w:w="2021" w:type="dxa"/>
            <w:vAlign w:val="center"/>
          </w:tcPr>
          <w:p w14:paraId="6C762FC7" w14:textId="77777777" w:rsidR="002F2ED9" w:rsidRDefault="002F2ED9" w:rsidP="00683B4B">
            <w:pPr>
              <w:widowControl/>
              <w:rPr>
                <w:rFonts w:ascii="Arial" w:hAnsi="Arial"/>
                <w:snapToGrid/>
                <w:lang w:val="en-GB"/>
              </w:rPr>
            </w:pPr>
          </w:p>
        </w:tc>
        <w:tc>
          <w:tcPr>
            <w:tcW w:w="1843" w:type="dxa"/>
          </w:tcPr>
          <w:p w14:paraId="0D13E354" w14:textId="77777777" w:rsidR="002F2ED9" w:rsidRDefault="002F2ED9" w:rsidP="00A27EA4">
            <w:pPr>
              <w:widowControl/>
              <w:ind w:left="360"/>
              <w:rPr>
                <w:rFonts w:ascii="Arial" w:hAnsi="Arial"/>
                <w:snapToGrid/>
                <w:lang w:val="en-GB"/>
              </w:rPr>
            </w:pPr>
          </w:p>
        </w:tc>
      </w:tr>
      <w:tr w:rsidR="00F11BD4" w14:paraId="31C1BB27" w14:textId="77777777" w:rsidTr="00B55B22">
        <w:trPr>
          <w:jc w:val="center"/>
        </w:trPr>
        <w:tc>
          <w:tcPr>
            <w:tcW w:w="2612" w:type="dxa"/>
            <w:vAlign w:val="center"/>
          </w:tcPr>
          <w:p w14:paraId="40E453C8" w14:textId="383E7008"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126EFDEB" w14:textId="4AFBEDC3"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70FE72E" w14:textId="77777777" w:rsidR="00F11BD4" w:rsidRDefault="00F11BD4" w:rsidP="00371AB0">
            <w:pPr>
              <w:widowControl/>
              <w:jc w:val="right"/>
              <w:rPr>
                <w:rFonts w:ascii="Arial" w:hAnsi="Arial"/>
                <w:snapToGrid/>
                <w:lang w:val="en-GB"/>
              </w:rPr>
            </w:pPr>
          </w:p>
        </w:tc>
        <w:tc>
          <w:tcPr>
            <w:tcW w:w="2021" w:type="dxa"/>
            <w:vAlign w:val="center"/>
          </w:tcPr>
          <w:p w14:paraId="48249C23" w14:textId="77777777" w:rsidR="00F11BD4" w:rsidRDefault="00F11BD4" w:rsidP="00683B4B">
            <w:pPr>
              <w:widowControl/>
              <w:rPr>
                <w:rFonts w:ascii="Arial" w:hAnsi="Arial"/>
                <w:snapToGrid/>
                <w:lang w:val="en-GB"/>
              </w:rPr>
            </w:pPr>
          </w:p>
        </w:tc>
        <w:tc>
          <w:tcPr>
            <w:tcW w:w="1843" w:type="dxa"/>
          </w:tcPr>
          <w:p w14:paraId="3F86CF0B" w14:textId="77777777" w:rsidR="00F11BD4" w:rsidRDefault="00F11BD4" w:rsidP="00A27EA4">
            <w:pPr>
              <w:widowControl/>
              <w:ind w:left="360"/>
              <w:rPr>
                <w:rFonts w:ascii="Arial" w:hAnsi="Arial"/>
                <w:snapToGrid/>
                <w:lang w:val="en-GB"/>
              </w:rPr>
            </w:pPr>
          </w:p>
        </w:tc>
      </w:tr>
      <w:tr w:rsidR="00F11BD4" w14:paraId="30C66207" w14:textId="77777777" w:rsidTr="00B55B22">
        <w:trPr>
          <w:jc w:val="center"/>
        </w:trPr>
        <w:tc>
          <w:tcPr>
            <w:tcW w:w="2612" w:type="dxa"/>
            <w:vAlign w:val="center"/>
          </w:tcPr>
          <w:p w14:paraId="68D68079" w14:textId="578CBC39"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080BA3F6" w14:textId="129BAD16"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19DCD76" w14:textId="77777777" w:rsidR="00F11BD4" w:rsidRDefault="00F11BD4" w:rsidP="00371AB0">
            <w:pPr>
              <w:widowControl/>
              <w:jc w:val="right"/>
              <w:rPr>
                <w:rFonts w:ascii="Arial" w:hAnsi="Arial"/>
                <w:snapToGrid/>
                <w:lang w:val="en-GB"/>
              </w:rPr>
            </w:pPr>
          </w:p>
        </w:tc>
        <w:tc>
          <w:tcPr>
            <w:tcW w:w="2021" w:type="dxa"/>
            <w:vAlign w:val="center"/>
          </w:tcPr>
          <w:p w14:paraId="5DE01171" w14:textId="77777777" w:rsidR="00F11BD4" w:rsidRDefault="00F11BD4" w:rsidP="00683B4B">
            <w:pPr>
              <w:widowControl/>
              <w:rPr>
                <w:rFonts w:ascii="Arial" w:hAnsi="Arial"/>
                <w:snapToGrid/>
                <w:lang w:val="en-GB"/>
              </w:rPr>
            </w:pPr>
          </w:p>
        </w:tc>
        <w:tc>
          <w:tcPr>
            <w:tcW w:w="1843" w:type="dxa"/>
          </w:tcPr>
          <w:p w14:paraId="7809F344" w14:textId="77777777" w:rsidR="00F11BD4" w:rsidRDefault="00F11BD4" w:rsidP="00A27EA4">
            <w:pPr>
              <w:widowControl/>
              <w:ind w:left="360"/>
              <w:rPr>
                <w:rFonts w:ascii="Arial" w:hAnsi="Arial"/>
                <w:snapToGrid/>
                <w:lang w:val="en-GB"/>
              </w:rPr>
            </w:pPr>
          </w:p>
        </w:tc>
      </w:tr>
      <w:tr w:rsidR="00E54181" w14:paraId="2EF4CBE6" w14:textId="77777777" w:rsidTr="00B55B22">
        <w:trPr>
          <w:jc w:val="center"/>
        </w:trPr>
        <w:tc>
          <w:tcPr>
            <w:tcW w:w="2612" w:type="dxa"/>
            <w:vAlign w:val="center"/>
          </w:tcPr>
          <w:p w14:paraId="39E54CC1" w14:textId="77777777" w:rsidR="00E54181" w:rsidRPr="00E54181" w:rsidRDefault="00E54181" w:rsidP="00724AB9">
            <w:pPr>
              <w:widowControl/>
              <w:rPr>
                <w:rFonts w:ascii="Arial" w:hAnsi="Arial"/>
                <w:snapToGrid/>
                <w:u w:val="single"/>
                <w:lang w:val="en-GB"/>
              </w:rPr>
            </w:pPr>
            <w:r w:rsidRPr="00E54181">
              <w:rPr>
                <w:rFonts w:ascii="Arial" w:hAnsi="Arial"/>
                <w:snapToGrid/>
                <w:u w:val="single"/>
                <w:lang w:val="en-GB"/>
              </w:rPr>
              <w:t>In Attendance</w:t>
            </w:r>
          </w:p>
        </w:tc>
        <w:tc>
          <w:tcPr>
            <w:tcW w:w="1896" w:type="dxa"/>
            <w:vAlign w:val="center"/>
          </w:tcPr>
          <w:p w14:paraId="2CBE5A3C" w14:textId="77777777" w:rsidR="00E54181" w:rsidRDefault="00E54181" w:rsidP="00724AB9">
            <w:pPr>
              <w:widowControl/>
              <w:rPr>
                <w:rFonts w:ascii="Arial" w:hAnsi="Arial"/>
                <w:snapToGrid/>
                <w:lang w:val="en-GB"/>
              </w:rPr>
            </w:pPr>
          </w:p>
        </w:tc>
        <w:tc>
          <w:tcPr>
            <w:tcW w:w="1753" w:type="dxa"/>
            <w:vAlign w:val="center"/>
          </w:tcPr>
          <w:p w14:paraId="1D988CA3" w14:textId="77777777" w:rsidR="00E54181" w:rsidRDefault="00E54181" w:rsidP="00A27EA4">
            <w:pPr>
              <w:widowControl/>
              <w:ind w:left="360"/>
              <w:rPr>
                <w:rFonts w:ascii="Arial" w:hAnsi="Arial"/>
                <w:snapToGrid/>
                <w:lang w:val="en-GB"/>
              </w:rPr>
            </w:pPr>
          </w:p>
        </w:tc>
        <w:tc>
          <w:tcPr>
            <w:tcW w:w="2021" w:type="dxa"/>
            <w:vAlign w:val="center"/>
          </w:tcPr>
          <w:p w14:paraId="0057FEB8" w14:textId="77777777" w:rsidR="00E54181" w:rsidRDefault="00E54181" w:rsidP="00A27EA4">
            <w:pPr>
              <w:widowControl/>
              <w:ind w:left="360"/>
              <w:rPr>
                <w:rFonts w:ascii="Arial" w:hAnsi="Arial"/>
                <w:snapToGrid/>
                <w:lang w:val="en-GB"/>
              </w:rPr>
            </w:pPr>
          </w:p>
        </w:tc>
        <w:tc>
          <w:tcPr>
            <w:tcW w:w="1843" w:type="dxa"/>
          </w:tcPr>
          <w:p w14:paraId="4AD3807B" w14:textId="77777777" w:rsidR="00E54181" w:rsidRDefault="00E54181" w:rsidP="00A27EA4">
            <w:pPr>
              <w:widowControl/>
              <w:ind w:left="360"/>
              <w:rPr>
                <w:rFonts w:ascii="Arial" w:hAnsi="Arial"/>
                <w:snapToGrid/>
                <w:lang w:val="en-GB"/>
              </w:rPr>
            </w:pPr>
          </w:p>
        </w:tc>
      </w:tr>
      <w:tr w:rsidR="00724AB9" w14:paraId="30A2FC37" w14:textId="77777777" w:rsidTr="00B55B22">
        <w:trPr>
          <w:jc w:val="center"/>
        </w:trPr>
        <w:tc>
          <w:tcPr>
            <w:tcW w:w="2612" w:type="dxa"/>
            <w:vAlign w:val="center"/>
          </w:tcPr>
          <w:p w14:paraId="003EF6EC" w14:textId="77777777" w:rsidR="00724AB9" w:rsidRDefault="00724AB9" w:rsidP="00724AB9">
            <w:pPr>
              <w:widowControl/>
              <w:rPr>
                <w:rFonts w:ascii="Arial" w:hAnsi="Arial"/>
                <w:snapToGrid/>
                <w:lang w:val="en-GB"/>
              </w:rPr>
            </w:pPr>
            <w:r>
              <w:rPr>
                <w:rFonts w:ascii="Arial" w:hAnsi="Arial"/>
                <w:snapToGrid/>
                <w:lang w:val="en-GB"/>
              </w:rPr>
              <w:t>Mrs S Knight</w:t>
            </w:r>
          </w:p>
        </w:tc>
        <w:tc>
          <w:tcPr>
            <w:tcW w:w="1896" w:type="dxa"/>
            <w:vAlign w:val="center"/>
          </w:tcPr>
          <w:p w14:paraId="0A937056" w14:textId="77777777" w:rsidR="00724AB9" w:rsidRDefault="00724AB9" w:rsidP="00A27EA4">
            <w:pPr>
              <w:widowControl/>
              <w:ind w:left="360"/>
              <w:rPr>
                <w:rFonts w:ascii="Arial" w:hAnsi="Arial"/>
                <w:snapToGrid/>
                <w:lang w:val="en-GB"/>
              </w:rPr>
            </w:pPr>
          </w:p>
        </w:tc>
        <w:tc>
          <w:tcPr>
            <w:tcW w:w="1753" w:type="dxa"/>
            <w:vAlign w:val="center"/>
          </w:tcPr>
          <w:p w14:paraId="55495A5A" w14:textId="77777777" w:rsidR="00724AB9" w:rsidRDefault="00724AB9" w:rsidP="00A27EA4">
            <w:pPr>
              <w:widowControl/>
              <w:ind w:left="360"/>
              <w:rPr>
                <w:rFonts w:ascii="Arial" w:hAnsi="Arial"/>
                <w:snapToGrid/>
                <w:lang w:val="en-GB"/>
              </w:rPr>
            </w:pPr>
          </w:p>
        </w:tc>
        <w:tc>
          <w:tcPr>
            <w:tcW w:w="2021" w:type="dxa"/>
            <w:vAlign w:val="center"/>
          </w:tcPr>
          <w:p w14:paraId="7A1BFF01" w14:textId="77777777" w:rsidR="00724AB9" w:rsidRDefault="00724AB9" w:rsidP="00724AB9">
            <w:pPr>
              <w:widowControl/>
              <w:rPr>
                <w:rFonts w:ascii="Arial" w:hAnsi="Arial"/>
                <w:snapToGrid/>
                <w:lang w:val="en-GB"/>
              </w:rPr>
            </w:pPr>
            <w:r>
              <w:rPr>
                <w:rFonts w:ascii="Arial" w:hAnsi="Arial"/>
                <w:snapToGrid/>
                <w:lang w:val="en-GB"/>
              </w:rPr>
              <w:t xml:space="preserve">     Clerk </w:t>
            </w:r>
          </w:p>
        </w:tc>
        <w:tc>
          <w:tcPr>
            <w:tcW w:w="1843" w:type="dxa"/>
          </w:tcPr>
          <w:p w14:paraId="1F12D5DB"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bl>
    <w:p w14:paraId="517928CB" w14:textId="7C805C5B" w:rsidR="009C42F9" w:rsidRDefault="00724AB9" w:rsidP="0043505C">
      <w:pPr>
        <w:widowControl/>
        <w:rPr>
          <w:rFonts w:ascii="Arial" w:hAnsi="Arial"/>
          <w:snapToGrid/>
          <w:lang w:val="en-GB"/>
        </w:rPr>
      </w:pPr>
      <w:r>
        <w:rPr>
          <w:rFonts w:ascii="Arial" w:hAnsi="Arial"/>
          <w:snapToGrid/>
          <w:lang w:val="en-GB"/>
        </w:rPr>
        <w:t xml:space="preserve">     </w:t>
      </w:r>
      <w:r w:rsidR="005B2662">
        <w:rPr>
          <w:rFonts w:ascii="Arial" w:hAnsi="Arial"/>
          <w:snapToGrid/>
          <w:lang w:val="en-GB"/>
        </w:rPr>
        <w:tab/>
      </w:r>
    </w:p>
    <w:p w14:paraId="6364085E" w14:textId="20DD76AB" w:rsidR="0043505C" w:rsidRDefault="0043505C" w:rsidP="0043505C">
      <w:pPr>
        <w:widowControl/>
        <w:rPr>
          <w:rFonts w:ascii="Arial" w:hAnsi="Arial"/>
          <w:snapToGrid/>
          <w:lang w:val="en-GB"/>
        </w:rPr>
      </w:pPr>
      <w:r>
        <w:rPr>
          <w:rFonts w:ascii="Arial" w:hAnsi="Arial"/>
          <w:snapToGrid/>
          <w:lang w:val="en-GB"/>
        </w:rPr>
        <w:tab/>
        <w:t>The Clerk advised that the meeting was quorate.</w:t>
      </w:r>
    </w:p>
    <w:p w14:paraId="46CD8644" w14:textId="77777777" w:rsidR="002F1273" w:rsidRDefault="002F1273" w:rsidP="00953380">
      <w:pPr>
        <w:widowControl/>
        <w:ind w:left="720"/>
        <w:rPr>
          <w:rFonts w:ascii="Arial" w:hAnsi="Arial"/>
          <w:snapToGrid/>
          <w:lang w:val="en-GB"/>
        </w:rPr>
      </w:pPr>
    </w:p>
    <w:p w14:paraId="4CBB4D89" w14:textId="77777777" w:rsidR="00202AD3" w:rsidRDefault="00202AD3" w:rsidP="00202AD3">
      <w:pPr>
        <w:widowControl/>
        <w:ind w:left="360"/>
        <w:rPr>
          <w:rFonts w:ascii="Arial" w:hAnsi="Arial"/>
          <w:b/>
          <w:snapToGrid/>
          <w:lang w:val="en-GB"/>
        </w:rPr>
      </w:pPr>
      <w:r>
        <w:rPr>
          <w:rFonts w:ascii="Arial" w:hAnsi="Arial"/>
          <w:b/>
          <w:snapToGrid/>
          <w:lang w:val="en-GB"/>
        </w:rPr>
        <w:t xml:space="preserve">1. </w:t>
      </w:r>
      <w:r>
        <w:rPr>
          <w:rFonts w:ascii="Arial" w:hAnsi="Arial"/>
          <w:b/>
          <w:snapToGrid/>
          <w:lang w:val="en-GB"/>
        </w:rPr>
        <w:tab/>
        <w:t>Apologies</w:t>
      </w:r>
      <w:r>
        <w:rPr>
          <w:rFonts w:ascii="Arial" w:hAnsi="Arial"/>
          <w:snapToGrid/>
          <w:lang w:val="en-GB"/>
        </w:rPr>
        <w:t xml:space="preserve"> </w:t>
      </w:r>
    </w:p>
    <w:p w14:paraId="489A4D0C" w14:textId="16C480C8" w:rsidR="00323262" w:rsidRDefault="005A012A" w:rsidP="00323262">
      <w:pPr>
        <w:widowControl/>
        <w:ind w:left="720"/>
        <w:rPr>
          <w:rFonts w:ascii="Arial" w:hAnsi="Arial"/>
          <w:snapToGrid/>
          <w:lang w:val="en-GB"/>
        </w:rPr>
      </w:pPr>
      <w:r>
        <w:rPr>
          <w:rFonts w:ascii="Arial" w:hAnsi="Arial"/>
          <w:snapToGrid/>
          <w:lang w:val="en-GB"/>
        </w:rPr>
        <w:t>Apologies for absence were received from M</w:t>
      </w:r>
      <w:r w:rsidR="00B32D89">
        <w:rPr>
          <w:rFonts w:ascii="Arial" w:hAnsi="Arial"/>
          <w:snapToGrid/>
          <w:lang w:val="en-GB"/>
        </w:rPr>
        <w:t>rs Davies.</w:t>
      </w:r>
    </w:p>
    <w:p w14:paraId="628A9BC0" w14:textId="77777777" w:rsidR="0012290F" w:rsidRDefault="0012290F" w:rsidP="0089410E">
      <w:pPr>
        <w:widowControl/>
        <w:ind w:left="720"/>
        <w:rPr>
          <w:rFonts w:ascii="Arial" w:hAnsi="Arial"/>
          <w:snapToGrid/>
          <w:lang w:val="en-GB"/>
        </w:rPr>
      </w:pPr>
    </w:p>
    <w:p w14:paraId="7A85FF25" w14:textId="77777777" w:rsidR="00202AD3" w:rsidRDefault="00202AD3" w:rsidP="00202AD3">
      <w:pPr>
        <w:widowControl/>
        <w:ind w:left="360"/>
        <w:rPr>
          <w:rFonts w:ascii="Arial" w:hAnsi="Arial"/>
          <w:b/>
          <w:snapToGrid/>
          <w:lang w:val="en-GB"/>
        </w:rPr>
      </w:pPr>
      <w:r>
        <w:rPr>
          <w:rFonts w:ascii="Arial" w:hAnsi="Arial"/>
          <w:b/>
          <w:snapToGrid/>
          <w:lang w:val="en-GB"/>
        </w:rPr>
        <w:t xml:space="preserve">2.  </w:t>
      </w:r>
      <w:r>
        <w:rPr>
          <w:rFonts w:ascii="Arial" w:hAnsi="Arial"/>
          <w:b/>
          <w:snapToGrid/>
          <w:lang w:val="en-GB"/>
        </w:rPr>
        <w:tab/>
        <w:t>Authorised/Unauthorised absence</w:t>
      </w:r>
    </w:p>
    <w:p w14:paraId="019A2BF3" w14:textId="0E7CCD87" w:rsidR="00202AD3" w:rsidRDefault="00323262" w:rsidP="00202AD3">
      <w:pPr>
        <w:widowControl/>
        <w:ind w:left="360"/>
        <w:rPr>
          <w:rFonts w:ascii="Arial" w:hAnsi="Arial"/>
          <w:snapToGrid/>
          <w:lang w:val="en-GB"/>
        </w:rPr>
      </w:pPr>
      <w:r>
        <w:rPr>
          <w:rFonts w:ascii="Arial" w:hAnsi="Arial"/>
          <w:snapToGrid/>
          <w:lang w:val="en-GB"/>
        </w:rPr>
        <w:tab/>
      </w:r>
      <w:r w:rsidR="002F1273">
        <w:rPr>
          <w:rFonts w:ascii="Arial" w:hAnsi="Arial"/>
          <w:snapToGrid/>
          <w:lang w:val="en-GB"/>
        </w:rPr>
        <w:t>The absence w</w:t>
      </w:r>
      <w:r w:rsidR="00B32D89">
        <w:rPr>
          <w:rFonts w:ascii="Arial" w:hAnsi="Arial"/>
          <w:snapToGrid/>
          <w:lang w:val="en-GB"/>
        </w:rPr>
        <w:t>as</w:t>
      </w:r>
      <w:r w:rsidR="002F1273">
        <w:rPr>
          <w:rFonts w:ascii="Arial" w:hAnsi="Arial"/>
          <w:snapToGrid/>
          <w:lang w:val="en-GB"/>
        </w:rPr>
        <w:t xml:space="preserve"> authorised.</w:t>
      </w:r>
    </w:p>
    <w:p w14:paraId="26CA115A" w14:textId="77777777" w:rsidR="00335293" w:rsidRDefault="00335293" w:rsidP="00335293">
      <w:pPr>
        <w:widowControl/>
        <w:rPr>
          <w:rFonts w:ascii="Arial" w:hAnsi="Arial"/>
          <w:snapToGrid/>
          <w:lang w:val="en-GB"/>
        </w:rPr>
      </w:pPr>
    </w:p>
    <w:p w14:paraId="7089F93B" w14:textId="77777777" w:rsidR="00202AD3" w:rsidRDefault="00202AD3" w:rsidP="00202AD3">
      <w:pPr>
        <w:widowControl/>
        <w:ind w:left="360"/>
        <w:rPr>
          <w:rFonts w:ascii="Arial" w:hAnsi="Arial"/>
          <w:b/>
          <w:snapToGrid/>
          <w:lang w:val="en-GB"/>
        </w:rPr>
      </w:pPr>
      <w:r>
        <w:rPr>
          <w:rFonts w:ascii="Arial" w:hAnsi="Arial"/>
          <w:b/>
          <w:snapToGrid/>
          <w:lang w:val="en-GB"/>
        </w:rPr>
        <w:t>3.</w:t>
      </w:r>
      <w:r>
        <w:rPr>
          <w:rFonts w:ascii="Arial" w:hAnsi="Arial"/>
          <w:b/>
          <w:snapToGrid/>
          <w:lang w:val="en-GB"/>
        </w:rPr>
        <w:tab/>
        <w:t>Declaration of pecuniary interests.</w:t>
      </w:r>
    </w:p>
    <w:p w14:paraId="782B3AEA" w14:textId="77777777" w:rsidR="00290459" w:rsidRPr="0029258B" w:rsidRDefault="00290459" w:rsidP="00290459">
      <w:pPr>
        <w:widowControl/>
        <w:ind w:left="718"/>
        <w:rPr>
          <w:rFonts w:ascii="Arial" w:hAnsi="Arial" w:cs="Arial"/>
          <w:szCs w:val="24"/>
        </w:rPr>
      </w:pPr>
      <w:r w:rsidRPr="0029258B">
        <w:rPr>
          <w:rFonts w:ascii="Arial" w:hAnsi="Arial" w:cs="Arial"/>
          <w:szCs w:val="24"/>
        </w:rPr>
        <w:t>To declare any potential pecuniary interest or conflict of interest between an individual and the governing body as a whole with the business to be discussed during the meeting.</w:t>
      </w:r>
    </w:p>
    <w:p w14:paraId="3EB75BB1" w14:textId="77777777" w:rsidR="00856A0C" w:rsidRPr="0029258B" w:rsidRDefault="00856A0C" w:rsidP="00792B85">
      <w:pPr>
        <w:widowControl/>
        <w:rPr>
          <w:rFonts w:ascii="Arial" w:hAnsi="Arial" w:cs="Arial"/>
          <w:szCs w:val="24"/>
        </w:rPr>
      </w:pPr>
    </w:p>
    <w:p w14:paraId="23FC8C98" w14:textId="30E89E52" w:rsidR="00382383" w:rsidRDefault="00290459" w:rsidP="00290459">
      <w:pPr>
        <w:ind w:firstLine="718"/>
        <w:rPr>
          <w:rFonts w:ascii="Arial" w:hAnsi="Arial" w:cs="Arial"/>
          <w:szCs w:val="24"/>
        </w:rPr>
      </w:pPr>
      <w:r w:rsidRPr="0029258B">
        <w:rPr>
          <w:rFonts w:ascii="Arial" w:hAnsi="Arial" w:cs="Arial"/>
          <w:b/>
          <w:szCs w:val="24"/>
        </w:rPr>
        <w:t>RESOLVED:</w:t>
      </w:r>
      <w:r w:rsidRPr="0029258B">
        <w:rPr>
          <w:rFonts w:ascii="Arial" w:hAnsi="Arial" w:cs="Arial"/>
          <w:szCs w:val="24"/>
        </w:rPr>
        <w:t xml:space="preserve"> </w:t>
      </w:r>
    </w:p>
    <w:p w14:paraId="34CC06AB" w14:textId="7638A894" w:rsidR="00536CF8" w:rsidRDefault="0095150F" w:rsidP="002F1273">
      <w:pPr>
        <w:ind w:firstLine="718"/>
        <w:rPr>
          <w:rFonts w:ascii="Arial" w:hAnsi="Arial" w:cs="Arial"/>
          <w:szCs w:val="24"/>
        </w:rPr>
      </w:pPr>
      <w:r>
        <w:rPr>
          <w:rFonts w:ascii="Arial" w:hAnsi="Arial" w:cs="Arial"/>
        </w:rPr>
        <w:t>Th</w:t>
      </w:r>
      <w:r w:rsidR="002F1273">
        <w:rPr>
          <w:rFonts w:ascii="Arial" w:hAnsi="Arial" w:cs="Arial"/>
        </w:rPr>
        <w:t>ere were no declarations made for the meeting.</w:t>
      </w:r>
    </w:p>
    <w:p w14:paraId="0C06BCA3" w14:textId="130B6603" w:rsidR="00536CF8" w:rsidRDefault="00536CF8" w:rsidP="00CB7687">
      <w:pPr>
        <w:rPr>
          <w:rFonts w:ascii="Arial" w:hAnsi="Arial" w:cs="Arial"/>
          <w:szCs w:val="24"/>
        </w:rPr>
      </w:pPr>
    </w:p>
    <w:p w14:paraId="3F22125D" w14:textId="35BE97BF" w:rsidR="00A739AB" w:rsidRDefault="00A739AB" w:rsidP="00B32D89">
      <w:pPr>
        <w:rPr>
          <w:rFonts w:ascii="Arial" w:hAnsi="Arial" w:cs="Arial"/>
          <w:b/>
          <w:bCs/>
          <w:szCs w:val="24"/>
        </w:rPr>
      </w:pPr>
      <w:r>
        <w:rPr>
          <w:rFonts w:ascii="Arial" w:hAnsi="Arial" w:cs="Arial"/>
          <w:szCs w:val="24"/>
        </w:rPr>
        <w:t xml:space="preserve">      </w:t>
      </w:r>
      <w:r w:rsidR="002F2ED9">
        <w:rPr>
          <w:rFonts w:ascii="Arial" w:hAnsi="Arial" w:cs="Arial"/>
          <w:b/>
          <w:bCs/>
          <w:szCs w:val="24"/>
        </w:rPr>
        <w:t>4.</w:t>
      </w:r>
      <w:r w:rsidR="002F2ED9">
        <w:rPr>
          <w:rFonts w:ascii="Arial" w:hAnsi="Arial" w:cs="Arial"/>
          <w:b/>
          <w:bCs/>
          <w:szCs w:val="24"/>
        </w:rPr>
        <w:tab/>
        <w:t>Governor Hub Presentation</w:t>
      </w:r>
    </w:p>
    <w:p w14:paraId="6BD05AD1" w14:textId="785B4E85" w:rsidR="002F2ED9" w:rsidRPr="002F2ED9" w:rsidRDefault="002F2ED9" w:rsidP="00B32D89">
      <w:pPr>
        <w:rPr>
          <w:rFonts w:ascii="Arial" w:hAnsi="Arial" w:cs="Arial"/>
          <w:szCs w:val="24"/>
        </w:rPr>
      </w:pPr>
      <w:r>
        <w:rPr>
          <w:rFonts w:ascii="Arial" w:hAnsi="Arial" w:cs="Arial"/>
          <w:b/>
          <w:bCs/>
          <w:szCs w:val="24"/>
        </w:rPr>
        <w:tab/>
      </w:r>
      <w:r>
        <w:rPr>
          <w:rFonts w:ascii="Arial" w:hAnsi="Arial" w:cs="Arial"/>
          <w:szCs w:val="24"/>
        </w:rPr>
        <w:t>The Clerk provided an overview of Governor Hub to the Board.</w:t>
      </w:r>
    </w:p>
    <w:p w14:paraId="42EFF977" w14:textId="77777777" w:rsidR="00A739AB" w:rsidRPr="00A739AB" w:rsidRDefault="00A739AB" w:rsidP="00CB7687">
      <w:pPr>
        <w:rPr>
          <w:rFonts w:ascii="Arial" w:hAnsi="Arial" w:cs="Arial"/>
          <w:szCs w:val="24"/>
        </w:rPr>
      </w:pPr>
    </w:p>
    <w:p w14:paraId="2969C7FF" w14:textId="72FF3C14" w:rsidR="00CB7687" w:rsidRDefault="00CB7687" w:rsidP="00CB7687">
      <w:pPr>
        <w:rPr>
          <w:rFonts w:ascii="Arial" w:hAnsi="Arial" w:cs="Arial"/>
          <w:b/>
          <w:bCs/>
          <w:szCs w:val="24"/>
        </w:rPr>
      </w:pPr>
      <w:r>
        <w:rPr>
          <w:rFonts w:ascii="Arial" w:hAnsi="Arial" w:cs="Arial"/>
          <w:b/>
          <w:bCs/>
          <w:szCs w:val="24"/>
        </w:rPr>
        <w:t xml:space="preserve">      </w:t>
      </w:r>
      <w:r w:rsidR="002F2ED9">
        <w:rPr>
          <w:rFonts w:ascii="Arial" w:hAnsi="Arial" w:cs="Arial"/>
          <w:b/>
          <w:bCs/>
          <w:szCs w:val="24"/>
        </w:rPr>
        <w:t>5</w:t>
      </w:r>
      <w:r>
        <w:rPr>
          <w:rFonts w:ascii="Arial" w:hAnsi="Arial" w:cs="Arial"/>
          <w:b/>
          <w:bCs/>
          <w:szCs w:val="24"/>
        </w:rPr>
        <w:t>.</w:t>
      </w:r>
      <w:r>
        <w:rPr>
          <w:rFonts w:ascii="Arial" w:hAnsi="Arial" w:cs="Arial"/>
          <w:b/>
          <w:bCs/>
          <w:szCs w:val="24"/>
        </w:rPr>
        <w:tab/>
        <w:t>Membership/Constitution</w:t>
      </w:r>
    </w:p>
    <w:p w14:paraId="7C5B5735" w14:textId="03B02266" w:rsidR="00324DA7" w:rsidRDefault="002F2ED9" w:rsidP="0064654C">
      <w:pPr>
        <w:ind w:left="720"/>
        <w:rPr>
          <w:rFonts w:ascii="Arial" w:hAnsi="Arial" w:cs="Arial"/>
          <w:szCs w:val="24"/>
        </w:rPr>
      </w:pPr>
      <w:r>
        <w:rPr>
          <w:rFonts w:ascii="Arial" w:hAnsi="Arial" w:cs="Arial"/>
          <w:szCs w:val="24"/>
        </w:rPr>
        <w:t xml:space="preserve">The term of office for Mrs Horsefield had expired.  The Clerk advised that the school </w:t>
      </w:r>
      <w:r w:rsidR="00D26B72">
        <w:rPr>
          <w:rFonts w:ascii="Arial" w:hAnsi="Arial" w:cs="Arial"/>
          <w:szCs w:val="24"/>
        </w:rPr>
        <w:t>need</w:t>
      </w:r>
      <w:r>
        <w:rPr>
          <w:rFonts w:ascii="Arial" w:hAnsi="Arial" w:cs="Arial"/>
          <w:szCs w:val="24"/>
        </w:rPr>
        <w:t xml:space="preserve"> to conduct a Staff Governor election.</w:t>
      </w:r>
    </w:p>
    <w:p w14:paraId="6BCD7B5E" w14:textId="78177427" w:rsidR="003E6EB3" w:rsidRDefault="003E6EB3" w:rsidP="0064654C">
      <w:pPr>
        <w:ind w:left="720"/>
        <w:rPr>
          <w:rFonts w:ascii="Arial" w:hAnsi="Arial" w:cs="Arial"/>
          <w:szCs w:val="24"/>
        </w:rPr>
      </w:pPr>
      <w:r w:rsidRPr="000719F3">
        <w:rPr>
          <w:rFonts w:ascii="Arial" w:hAnsi="Arial" w:cs="Arial"/>
          <w:b/>
          <w:bCs/>
          <w:szCs w:val="24"/>
        </w:rPr>
        <w:t>ACTION:</w:t>
      </w:r>
      <w:r>
        <w:rPr>
          <w:rFonts w:ascii="Arial" w:hAnsi="Arial" w:cs="Arial"/>
          <w:szCs w:val="24"/>
        </w:rPr>
        <w:t xml:space="preserve"> Headteacher to conduct a Staff Governor election in the Autumn term.</w:t>
      </w:r>
    </w:p>
    <w:p w14:paraId="1D634EB5" w14:textId="77777777" w:rsidR="00194973" w:rsidRDefault="00194973" w:rsidP="0064654C">
      <w:pPr>
        <w:ind w:left="720"/>
        <w:rPr>
          <w:rFonts w:ascii="Arial" w:hAnsi="Arial" w:cs="Arial"/>
          <w:szCs w:val="24"/>
        </w:rPr>
      </w:pPr>
    </w:p>
    <w:p w14:paraId="275DBD7A" w14:textId="425DFE07" w:rsidR="009C62BF" w:rsidRDefault="009C62BF" w:rsidP="00194973">
      <w:pPr>
        <w:ind w:left="720"/>
        <w:rPr>
          <w:rFonts w:ascii="Arial" w:hAnsi="Arial" w:cs="Arial"/>
          <w:szCs w:val="24"/>
        </w:rPr>
      </w:pPr>
      <w:r w:rsidRPr="005B63B4">
        <w:rPr>
          <w:rFonts w:ascii="Arial" w:hAnsi="Arial" w:cs="Arial"/>
          <w:b/>
          <w:bCs/>
          <w:szCs w:val="24"/>
        </w:rPr>
        <w:t>RESOLVED:</w:t>
      </w:r>
      <w:r w:rsidRPr="008008C4">
        <w:rPr>
          <w:rFonts w:ascii="Arial" w:hAnsi="Arial" w:cs="Arial"/>
          <w:szCs w:val="24"/>
        </w:rPr>
        <w:br/>
      </w:r>
      <w:r>
        <w:rPr>
          <w:rFonts w:ascii="Arial" w:hAnsi="Arial" w:cs="Arial"/>
          <w:szCs w:val="24"/>
        </w:rPr>
        <w:t xml:space="preserve">There </w:t>
      </w:r>
      <w:r w:rsidR="0097129D">
        <w:rPr>
          <w:rFonts w:ascii="Arial" w:hAnsi="Arial" w:cs="Arial"/>
          <w:szCs w:val="24"/>
        </w:rPr>
        <w:t>are vacancies for 2</w:t>
      </w:r>
      <w:r>
        <w:rPr>
          <w:rFonts w:ascii="Arial" w:hAnsi="Arial" w:cs="Arial"/>
          <w:szCs w:val="24"/>
        </w:rPr>
        <w:t xml:space="preserve"> Co-Opted Governor</w:t>
      </w:r>
      <w:r w:rsidR="0097129D">
        <w:rPr>
          <w:rFonts w:ascii="Arial" w:hAnsi="Arial" w:cs="Arial"/>
          <w:szCs w:val="24"/>
        </w:rPr>
        <w:t>s</w:t>
      </w:r>
      <w:r w:rsidR="003E6EB3">
        <w:rPr>
          <w:rFonts w:ascii="Arial" w:hAnsi="Arial" w:cs="Arial"/>
          <w:szCs w:val="24"/>
        </w:rPr>
        <w:t xml:space="preserve"> and 1 Staff Governor.</w:t>
      </w:r>
    </w:p>
    <w:p w14:paraId="2AE73BAB" w14:textId="03E8E2E5" w:rsidR="00D7095C" w:rsidRDefault="00D7095C" w:rsidP="00194973">
      <w:pPr>
        <w:ind w:left="720"/>
        <w:rPr>
          <w:rFonts w:ascii="Arial" w:hAnsi="Arial" w:cs="Arial"/>
          <w:b/>
          <w:bCs/>
          <w:szCs w:val="24"/>
        </w:rPr>
      </w:pPr>
    </w:p>
    <w:p w14:paraId="18552184" w14:textId="5D058F34" w:rsidR="00D7095C" w:rsidRDefault="00D7095C" w:rsidP="00194973">
      <w:pPr>
        <w:ind w:left="720"/>
        <w:rPr>
          <w:rFonts w:ascii="Arial" w:hAnsi="Arial" w:cs="Arial"/>
          <w:szCs w:val="24"/>
        </w:rPr>
      </w:pPr>
      <w:r>
        <w:rPr>
          <w:rFonts w:ascii="Arial" w:hAnsi="Arial" w:cs="Arial"/>
          <w:b/>
          <w:bCs/>
          <w:szCs w:val="24"/>
        </w:rPr>
        <w:t>RESOLVED:</w:t>
      </w:r>
      <w:r>
        <w:rPr>
          <w:rFonts w:ascii="Arial" w:hAnsi="Arial" w:cs="Arial"/>
          <w:b/>
          <w:bCs/>
          <w:szCs w:val="24"/>
        </w:rPr>
        <w:br/>
      </w:r>
      <w:r>
        <w:rPr>
          <w:rFonts w:ascii="Arial" w:hAnsi="Arial" w:cs="Arial"/>
          <w:szCs w:val="24"/>
        </w:rPr>
        <w:t>The HTPM panel members are Mrs Cavanagh, Mrs Griffiths and Mrs Kershaw Jones.</w:t>
      </w:r>
    </w:p>
    <w:p w14:paraId="3953B494" w14:textId="5B4360D0" w:rsidR="00D54042" w:rsidRDefault="00D54042" w:rsidP="00194973">
      <w:pPr>
        <w:ind w:left="720"/>
        <w:rPr>
          <w:rFonts w:ascii="Arial" w:hAnsi="Arial" w:cs="Arial"/>
          <w:szCs w:val="24"/>
        </w:rPr>
      </w:pPr>
    </w:p>
    <w:p w14:paraId="42E5FD9A" w14:textId="17B2B197" w:rsidR="00D54042" w:rsidRDefault="00D54042" w:rsidP="00194973">
      <w:pPr>
        <w:ind w:left="720"/>
        <w:rPr>
          <w:rFonts w:ascii="Arial" w:hAnsi="Arial" w:cs="Arial"/>
          <w:szCs w:val="24"/>
        </w:rPr>
      </w:pPr>
      <w:r w:rsidRPr="00D26B72">
        <w:rPr>
          <w:rFonts w:ascii="Arial" w:hAnsi="Arial" w:cs="Arial"/>
          <w:b/>
          <w:bCs/>
          <w:szCs w:val="24"/>
        </w:rPr>
        <w:t>RESOLVED:</w:t>
      </w:r>
      <w:r w:rsidRPr="00D26B72">
        <w:rPr>
          <w:rFonts w:ascii="Arial" w:hAnsi="Arial" w:cs="Arial"/>
          <w:b/>
          <w:bCs/>
          <w:szCs w:val="24"/>
        </w:rPr>
        <w:br/>
      </w:r>
      <w:r>
        <w:rPr>
          <w:rFonts w:ascii="Arial" w:hAnsi="Arial" w:cs="Arial"/>
          <w:szCs w:val="24"/>
        </w:rPr>
        <w:t>Governors approved the S</w:t>
      </w:r>
      <w:r w:rsidR="00B645F0">
        <w:rPr>
          <w:rFonts w:ascii="Arial" w:hAnsi="Arial" w:cs="Arial"/>
          <w:szCs w:val="24"/>
        </w:rPr>
        <w:t xml:space="preserve">chool Improvement </w:t>
      </w:r>
      <w:r>
        <w:rPr>
          <w:rFonts w:ascii="Arial" w:hAnsi="Arial" w:cs="Arial"/>
          <w:szCs w:val="24"/>
        </w:rPr>
        <w:t>P</w:t>
      </w:r>
      <w:r w:rsidR="00B645F0">
        <w:rPr>
          <w:rFonts w:ascii="Arial" w:hAnsi="Arial" w:cs="Arial"/>
          <w:szCs w:val="24"/>
        </w:rPr>
        <w:t>artner</w:t>
      </w:r>
      <w:r>
        <w:rPr>
          <w:rFonts w:ascii="Arial" w:hAnsi="Arial" w:cs="Arial"/>
          <w:szCs w:val="24"/>
        </w:rPr>
        <w:t xml:space="preserve"> of Susan </w:t>
      </w:r>
      <w:r w:rsidR="00D26B72">
        <w:rPr>
          <w:rFonts w:ascii="Arial" w:hAnsi="Arial" w:cs="Arial"/>
          <w:szCs w:val="24"/>
        </w:rPr>
        <w:t>Walters;</w:t>
      </w:r>
      <w:r>
        <w:rPr>
          <w:rFonts w:ascii="Arial" w:hAnsi="Arial" w:cs="Arial"/>
          <w:szCs w:val="24"/>
        </w:rPr>
        <w:t xml:space="preserve"> the ASIA is Sharon Dean.</w:t>
      </w:r>
    </w:p>
    <w:p w14:paraId="6277B540" w14:textId="675F29F8" w:rsidR="00D54042" w:rsidRDefault="00D54042" w:rsidP="00194973">
      <w:pPr>
        <w:ind w:left="720"/>
        <w:rPr>
          <w:rFonts w:ascii="Arial" w:hAnsi="Arial" w:cs="Arial"/>
          <w:szCs w:val="24"/>
        </w:rPr>
      </w:pPr>
      <w:r>
        <w:rPr>
          <w:rFonts w:ascii="Arial" w:hAnsi="Arial" w:cs="Arial"/>
          <w:szCs w:val="24"/>
        </w:rPr>
        <w:t>The Headteacher explained that the ASIA is provided by the LA</w:t>
      </w:r>
      <w:r w:rsidR="00E77ACE">
        <w:rPr>
          <w:rFonts w:ascii="Arial" w:hAnsi="Arial" w:cs="Arial"/>
          <w:szCs w:val="24"/>
        </w:rPr>
        <w:t xml:space="preserve"> and is free for the school.  The school purchases the </w:t>
      </w:r>
      <w:r w:rsidR="00B645F0">
        <w:rPr>
          <w:rFonts w:ascii="Arial" w:hAnsi="Arial" w:cs="Arial"/>
          <w:szCs w:val="24"/>
        </w:rPr>
        <w:t>services</w:t>
      </w:r>
      <w:r w:rsidR="00E77ACE">
        <w:rPr>
          <w:rFonts w:ascii="Arial" w:hAnsi="Arial" w:cs="Arial"/>
          <w:szCs w:val="24"/>
        </w:rPr>
        <w:t xml:space="preserve"> of a SIP and they are </w:t>
      </w:r>
      <w:r w:rsidR="00B645F0">
        <w:rPr>
          <w:rFonts w:ascii="Arial" w:hAnsi="Arial" w:cs="Arial"/>
          <w:szCs w:val="24"/>
        </w:rPr>
        <w:t xml:space="preserve">also </w:t>
      </w:r>
      <w:r w:rsidR="00E77ACE">
        <w:rPr>
          <w:rFonts w:ascii="Arial" w:hAnsi="Arial" w:cs="Arial"/>
          <w:szCs w:val="24"/>
        </w:rPr>
        <w:t>used as part of the HTPM process.</w:t>
      </w:r>
    </w:p>
    <w:p w14:paraId="048996BC" w14:textId="2D684D97" w:rsidR="000F662C" w:rsidRDefault="000F662C" w:rsidP="00194973">
      <w:pPr>
        <w:ind w:left="720"/>
        <w:rPr>
          <w:rFonts w:ascii="Arial" w:hAnsi="Arial" w:cs="Arial"/>
          <w:szCs w:val="24"/>
        </w:rPr>
      </w:pPr>
    </w:p>
    <w:p w14:paraId="1575628A" w14:textId="4ECB26C0" w:rsidR="000F662C" w:rsidRPr="00B645F0" w:rsidRDefault="000F662C" w:rsidP="00194973">
      <w:pPr>
        <w:ind w:left="720"/>
        <w:rPr>
          <w:rFonts w:ascii="Arial" w:hAnsi="Arial" w:cs="Arial"/>
          <w:i/>
          <w:iCs/>
          <w:szCs w:val="24"/>
        </w:rPr>
      </w:pPr>
      <w:r w:rsidRPr="00B645F0">
        <w:rPr>
          <w:rFonts w:ascii="Arial" w:hAnsi="Arial" w:cs="Arial"/>
          <w:i/>
          <w:iCs/>
          <w:szCs w:val="24"/>
        </w:rPr>
        <w:t>Q: A Governor asked if it is beneficial having an ASIA?</w:t>
      </w:r>
      <w:r w:rsidRPr="00B645F0">
        <w:rPr>
          <w:rFonts w:ascii="Arial" w:hAnsi="Arial" w:cs="Arial"/>
          <w:i/>
          <w:iCs/>
          <w:szCs w:val="24"/>
        </w:rPr>
        <w:br/>
        <w:t>A: The Headteacher replied that it is beneficial having an extra pair of eyes</w:t>
      </w:r>
      <w:r w:rsidR="00572E95" w:rsidRPr="00B645F0">
        <w:rPr>
          <w:rFonts w:ascii="Arial" w:hAnsi="Arial" w:cs="Arial"/>
          <w:i/>
          <w:iCs/>
          <w:szCs w:val="24"/>
        </w:rPr>
        <w:t xml:space="preserve">, they were very </w:t>
      </w:r>
      <w:r w:rsidR="00B645F0" w:rsidRPr="00B645F0">
        <w:rPr>
          <w:rFonts w:ascii="Arial" w:hAnsi="Arial" w:cs="Arial"/>
          <w:i/>
          <w:iCs/>
          <w:szCs w:val="24"/>
        </w:rPr>
        <w:t>thorough</w:t>
      </w:r>
      <w:r w:rsidR="00572E95" w:rsidRPr="00B645F0">
        <w:rPr>
          <w:rFonts w:ascii="Arial" w:hAnsi="Arial" w:cs="Arial"/>
          <w:i/>
          <w:iCs/>
          <w:szCs w:val="24"/>
        </w:rPr>
        <w:t xml:space="preserve"> and the process was helpful.</w:t>
      </w:r>
    </w:p>
    <w:p w14:paraId="1A31287A" w14:textId="46576FC3" w:rsidR="00C80027" w:rsidRDefault="00C80027" w:rsidP="00C80027">
      <w:pPr>
        <w:rPr>
          <w:rFonts w:ascii="Arial" w:hAnsi="Arial" w:cs="Arial"/>
          <w:szCs w:val="24"/>
        </w:rPr>
      </w:pPr>
    </w:p>
    <w:p w14:paraId="3FC342CE" w14:textId="0B53E3E1" w:rsidR="00C80027" w:rsidRDefault="00C80027" w:rsidP="00194973">
      <w:pPr>
        <w:rPr>
          <w:rFonts w:ascii="Arial" w:hAnsi="Arial" w:cs="Arial"/>
          <w:b/>
          <w:bCs/>
          <w:szCs w:val="24"/>
        </w:rPr>
      </w:pPr>
      <w:r>
        <w:rPr>
          <w:rFonts w:ascii="Arial" w:hAnsi="Arial" w:cs="Arial"/>
          <w:b/>
          <w:bCs/>
          <w:szCs w:val="24"/>
        </w:rPr>
        <w:t xml:space="preserve">      </w:t>
      </w:r>
      <w:r w:rsidR="00572E95">
        <w:rPr>
          <w:rFonts w:ascii="Arial" w:hAnsi="Arial" w:cs="Arial"/>
          <w:b/>
          <w:bCs/>
          <w:szCs w:val="24"/>
        </w:rPr>
        <w:t>6</w:t>
      </w:r>
      <w:r>
        <w:rPr>
          <w:rFonts w:ascii="Arial" w:hAnsi="Arial" w:cs="Arial"/>
          <w:b/>
          <w:bCs/>
          <w:szCs w:val="24"/>
        </w:rPr>
        <w:t>.</w:t>
      </w:r>
      <w:r>
        <w:rPr>
          <w:rFonts w:ascii="Arial" w:hAnsi="Arial" w:cs="Arial"/>
          <w:b/>
          <w:bCs/>
          <w:szCs w:val="24"/>
        </w:rPr>
        <w:tab/>
      </w:r>
      <w:r w:rsidR="00194973">
        <w:rPr>
          <w:rFonts w:ascii="Arial" w:hAnsi="Arial" w:cs="Arial"/>
          <w:b/>
          <w:bCs/>
          <w:szCs w:val="24"/>
        </w:rPr>
        <w:t>Minutes of Last Meeting</w:t>
      </w:r>
    </w:p>
    <w:p w14:paraId="433E2002" w14:textId="62AAC17B" w:rsidR="00434099" w:rsidRDefault="00194973" w:rsidP="00A23B67">
      <w:pPr>
        <w:rPr>
          <w:rFonts w:ascii="Arial" w:hAnsi="Arial" w:cs="Arial"/>
          <w:szCs w:val="24"/>
        </w:rPr>
      </w:pPr>
      <w:r>
        <w:rPr>
          <w:rFonts w:ascii="Arial" w:hAnsi="Arial" w:cs="Arial"/>
          <w:b/>
          <w:bCs/>
          <w:szCs w:val="24"/>
        </w:rPr>
        <w:tab/>
      </w:r>
      <w:r w:rsidR="00572E95">
        <w:rPr>
          <w:rFonts w:ascii="Arial" w:hAnsi="Arial" w:cs="Arial"/>
          <w:szCs w:val="24"/>
        </w:rPr>
        <w:t>Governors reviewed the minutes from the meeting held on the 31</w:t>
      </w:r>
      <w:r w:rsidR="00572E95" w:rsidRPr="00572E95">
        <w:rPr>
          <w:rFonts w:ascii="Arial" w:hAnsi="Arial" w:cs="Arial"/>
          <w:szCs w:val="24"/>
          <w:vertAlign w:val="superscript"/>
        </w:rPr>
        <w:t>st</w:t>
      </w:r>
      <w:r w:rsidR="00572E95">
        <w:rPr>
          <w:rFonts w:ascii="Arial" w:hAnsi="Arial" w:cs="Arial"/>
          <w:szCs w:val="24"/>
        </w:rPr>
        <w:t xml:space="preserve"> March 2022.</w:t>
      </w:r>
    </w:p>
    <w:p w14:paraId="4BCD6AC4" w14:textId="533306FD" w:rsidR="00572E95" w:rsidRDefault="00572E95" w:rsidP="00572E95">
      <w:pPr>
        <w:ind w:left="720"/>
        <w:rPr>
          <w:rFonts w:ascii="Arial" w:hAnsi="Arial" w:cs="Arial"/>
          <w:szCs w:val="24"/>
        </w:rPr>
      </w:pPr>
      <w:r w:rsidRPr="00572E95">
        <w:rPr>
          <w:rFonts w:ascii="Arial" w:hAnsi="Arial" w:cs="Arial"/>
          <w:b/>
          <w:bCs/>
          <w:szCs w:val="24"/>
        </w:rPr>
        <w:t>RESOLVED:</w:t>
      </w:r>
      <w:r w:rsidRPr="00572E95">
        <w:rPr>
          <w:rFonts w:ascii="Arial" w:hAnsi="Arial" w:cs="Arial"/>
          <w:b/>
          <w:bCs/>
          <w:szCs w:val="24"/>
        </w:rPr>
        <w:br/>
      </w:r>
      <w:r>
        <w:rPr>
          <w:rFonts w:ascii="Arial" w:hAnsi="Arial" w:cs="Arial"/>
          <w:szCs w:val="24"/>
        </w:rPr>
        <w:t>Governors approved the minutes as a true and accurate record of the meeting held on the 31</w:t>
      </w:r>
      <w:r w:rsidRPr="00572E95">
        <w:rPr>
          <w:rFonts w:ascii="Arial" w:hAnsi="Arial" w:cs="Arial"/>
          <w:szCs w:val="24"/>
          <w:vertAlign w:val="superscript"/>
        </w:rPr>
        <w:t>st</w:t>
      </w:r>
      <w:r>
        <w:rPr>
          <w:rFonts w:ascii="Arial" w:hAnsi="Arial" w:cs="Arial"/>
          <w:szCs w:val="24"/>
        </w:rPr>
        <w:t xml:space="preserve"> March 2022.</w:t>
      </w:r>
    </w:p>
    <w:p w14:paraId="5797C93D" w14:textId="4035A58A" w:rsidR="00761C1D" w:rsidRDefault="00761C1D" w:rsidP="00761C1D">
      <w:pPr>
        <w:rPr>
          <w:rFonts w:ascii="Arial" w:hAnsi="Arial" w:cs="Arial"/>
          <w:bCs/>
          <w:szCs w:val="24"/>
        </w:rPr>
      </w:pPr>
    </w:p>
    <w:p w14:paraId="338A7A03" w14:textId="7D9FC934" w:rsidR="00E9204A" w:rsidRPr="00A23B67" w:rsidRDefault="00761C1D" w:rsidP="00761C1D">
      <w:pPr>
        <w:rPr>
          <w:rFonts w:ascii="Arial" w:hAnsi="Arial" w:cs="Arial"/>
          <w:b/>
          <w:szCs w:val="24"/>
        </w:rPr>
      </w:pPr>
      <w:r>
        <w:rPr>
          <w:rFonts w:ascii="Arial" w:hAnsi="Arial" w:cs="Arial"/>
          <w:b/>
          <w:szCs w:val="24"/>
        </w:rPr>
        <w:t xml:space="preserve">      </w:t>
      </w:r>
      <w:r w:rsidR="00572E95">
        <w:rPr>
          <w:rFonts w:ascii="Arial" w:hAnsi="Arial" w:cs="Arial"/>
          <w:b/>
          <w:szCs w:val="24"/>
        </w:rPr>
        <w:t>7</w:t>
      </w:r>
      <w:r>
        <w:rPr>
          <w:rFonts w:ascii="Arial" w:hAnsi="Arial" w:cs="Arial"/>
          <w:b/>
          <w:szCs w:val="24"/>
        </w:rPr>
        <w:t>.</w:t>
      </w:r>
      <w:r>
        <w:rPr>
          <w:rFonts w:ascii="Arial" w:hAnsi="Arial" w:cs="Arial"/>
          <w:b/>
          <w:szCs w:val="24"/>
        </w:rPr>
        <w:tab/>
        <w:t>Matters Arising</w:t>
      </w:r>
    </w:p>
    <w:p w14:paraId="6783CF5D" w14:textId="5A8F6F06" w:rsidR="00D01664" w:rsidRDefault="00894D9E" w:rsidP="00761C1D">
      <w:pPr>
        <w:rPr>
          <w:rFonts w:ascii="Arial" w:hAnsi="Arial" w:cs="Arial"/>
          <w:bCs/>
          <w:szCs w:val="24"/>
        </w:rPr>
      </w:pPr>
      <w:r>
        <w:rPr>
          <w:rFonts w:ascii="Arial" w:hAnsi="Arial" w:cs="Arial"/>
          <w:bCs/>
          <w:szCs w:val="24"/>
        </w:rPr>
        <w:tab/>
        <w:t>Governors reviewed the actions from the previous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9346CC" w:rsidRPr="00F11644" w14:paraId="1B075519" w14:textId="77777777" w:rsidTr="009346CC">
        <w:trPr>
          <w:jc w:val="center"/>
        </w:trPr>
        <w:tc>
          <w:tcPr>
            <w:tcW w:w="4328" w:type="dxa"/>
          </w:tcPr>
          <w:p w14:paraId="32BB05F3" w14:textId="77777777" w:rsidR="009346CC" w:rsidRPr="00F11644" w:rsidRDefault="009346CC" w:rsidP="006312D7">
            <w:pPr>
              <w:rPr>
                <w:rFonts w:ascii="Arial" w:hAnsi="Arial" w:cs="Arial"/>
                <w:b/>
                <w:u w:val="single"/>
              </w:rPr>
            </w:pPr>
            <w:r w:rsidRPr="00F11644">
              <w:rPr>
                <w:rFonts w:ascii="Arial" w:hAnsi="Arial" w:cs="Arial"/>
                <w:b/>
                <w:u w:val="single"/>
              </w:rPr>
              <w:t>Agenda Item &amp; point for action</w:t>
            </w:r>
          </w:p>
        </w:tc>
        <w:tc>
          <w:tcPr>
            <w:tcW w:w="2337" w:type="dxa"/>
          </w:tcPr>
          <w:p w14:paraId="4BDFF785" w14:textId="77777777" w:rsidR="009346CC" w:rsidRPr="00F26CB4" w:rsidRDefault="009346CC" w:rsidP="006312D7">
            <w:pPr>
              <w:rPr>
                <w:rFonts w:ascii="Arial" w:hAnsi="Arial" w:cs="Arial"/>
                <w:b/>
                <w:u w:val="single"/>
              </w:rPr>
            </w:pPr>
            <w:r w:rsidRPr="00F26CB4">
              <w:rPr>
                <w:rFonts w:ascii="Arial" w:hAnsi="Arial" w:cs="Arial"/>
                <w:b/>
                <w:u w:val="single"/>
              </w:rPr>
              <w:t>Person Responsible</w:t>
            </w:r>
          </w:p>
        </w:tc>
        <w:tc>
          <w:tcPr>
            <w:tcW w:w="1417" w:type="dxa"/>
          </w:tcPr>
          <w:p w14:paraId="6A2784A7" w14:textId="77777777" w:rsidR="009346CC" w:rsidRPr="00F26CB4" w:rsidRDefault="009346CC" w:rsidP="006312D7">
            <w:pPr>
              <w:rPr>
                <w:rFonts w:ascii="Arial" w:hAnsi="Arial" w:cs="Arial"/>
                <w:b/>
                <w:u w:val="single"/>
              </w:rPr>
            </w:pPr>
            <w:r w:rsidRPr="00F26CB4">
              <w:rPr>
                <w:rFonts w:ascii="Arial" w:hAnsi="Arial" w:cs="Arial"/>
                <w:b/>
                <w:u w:val="single"/>
              </w:rPr>
              <w:t>Date to be completed by:</w:t>
            </w:r>
          </w:p>
        </w:tc>
        <w:tc>
          <w:tcPr>
            <w:tcW w:w="1374" w:type="dxa"/>
          </w:tcPr>
          <w:p w14:paraId="0918E49F" w14:textId="77777777" w:rsidR="009346CC" w:rsidRPr="00F26CB4" w:rsidRDefault="009346CC" w:rsidP="006312D7">
            <w:pPr>
              <w:rPr>
                <w:rFonts w:ascii="Arial" w:hAnsi="Arial" w:cs="Arial"/>
                <w:b/>
                <w:u w:val="single"/>
              </w:rPr>
            </w:pPr>
            <w:r w:rsidRPr="00F26CB4">
              <w:rPr>
                <w:rFonts w:ascii="Arial" w:hAnsi="Arial" w:cs="Arial"/>
                <w:b/>
                <w:u w:val="single"/>
              </w:rPr>
              <w:t>Outcome</w:t>
            </w:r>
          </w:p>
        </w:tc>
      </w:tr>
      <w:tr w:rsidR="009346CC" w:rsidRPr="00F11644" w14:paraId="1265FD7E" w14:textId="77777777" w:rsidTr="009346CC">
        <w:trPr>
          <w:trHeight w:val="1422"/>
          <w:jc w:val="center"/>
        </w:trPr>
        <w:tc>
          <w:tcPr>
            <w:tcW w:w="4328" w:type="dxa"/>
          </w:tcPr>
          <w:p w14:paraId="03584F71" w14:textId="77777777" w:rsidR="009346CC" w:rsidRDefault="009346CC" w:rsidP="006312D7">
            <w:pPr>
              <w:rPr>
                <w:rFonts w:ascii="Arial" w:hAnsi="Arial" w:cs="Arial"/>
                <w:szCs w:val="24"/>
              </w:rPr>
            </w:pPr>
            <w:r>
              <w:rPr>
                <w:rFonts w:ascii="Arial" w:hAnsi="Arial" w:cs="Arial"/>
                <w:szCs w:val="24"/>
              </w:rPr>
              <w:t>8. Headteacher/Chair to advertise the governor vacancies on Governors for School</w:t>
            </w:r>
          </w:p>
          <w:p w14:paraId="6DEC4DBB" w14:textId="77777777" w:rsidR="009346CC" w:rsidRDefault="009346CC" w:rsidP="006312D7">
            <w:pPr>
              <w:rPr>
                <w:rFonts w:ascii="Arial" w:hAnsi="Arial" w:cs="Arial"/>
                <w:szCs w:val="24"/>
              </w:rPr>
            </w:pPr>
          </w:p>
          <w:p w14:paraId="1D6EFB2B" w14:textId="77777777" w:rsidR="009346CC" w:rsidRDefault="009346CC" w:rsidP="006312D7">
            <w:pPr>
              <w:rPr>
                <w:rFonts w:ascii="Arial" w:hAnsi="Arial" w:cs="Arial"/>
                <w:szCs w:val="24"/>
              </w:rPr>
            </w:pPr>
            <w:r>
              <w:rPr>
                <w:rFonts w:ascii="Arial" w:hAnsi="Arial" w:cs="Arial"/>
                <w:szCs w:val="24"/>
              </w:rPr>
              <w:t>8. Governors to complete a tour of the school at the next committee meetings</w:t>
            </w:r>
          </w:p>
          <w:p w14:paraId="45A65A64" w14:textId="77777777" w:rsidR="009346CC" w:rsidRDefault="009346CC" w:rsidP="006312D7">
            <w:pPr>
              <w:rPr>
                <w:rFonts w:ascii="Arial" w:hAnsi="Arial" w:cs="Arial"/>
                <w:szCs w:val="24"/>
              </w:rPr>
            </w:pPr>
          </w:p>
          <w:p w14:paraId="19E689E5" w14:textId="77777777" w:rsidR="009346CC" w:rsidRDefault="009346CC" w:rsidP="006312D7">
            <w:pPr>
              <w:rPr>
                <w:rFonts w:ascii="Arial" w:hAnsi="Arial"/>
                <w:snapToGrid/>
                <w:lang w:val="en-GB"/>
              </w:rPr>
            </w:pPr>
            <w:r>
              <w:rPr>
                <w:rFonts w:ascii="Arial" w:hAnsi="Arial"/>
                <w:snapToGrid/>
                <w:lang w:val="en-GB"/>
              </w:rPr>
              <w:lastRenderedPageBreak/>
              <w:t>8. Governors to discuss transition at the next meeting</w:t>
            </w:r>
          </w:p>
          <w:p w14:paraId="3C44C852" w14:textId="77777777" w:rsidR="009346CC" w:rsidRDefault="009346CC" w:rsidP="006312D7">
            <w:pPr>
              <w:widowControl/>
              <w:rPr>
                <w:rFonts w:ascii="Arial" w:hAnsi="Arial"/>
                <w:snapToGrid/>
                <w:lang w:val="en-GB"/>
              </w:rPr>
            </w:pPr>
          </w:p>
          <w:p w14:paraId="35C5B91F" w14:textId="77777777" w:rsidR="009346CC" w:rsidRDefault="009346CC" w:rsidP="006312D7">
            <w:pPr>
              <w:widowControl/>
              <w:rPr>
                <w:rFonts w:ascii="Arial" w:hAnsi="Arial"/>
                <w:snapToGrid/>
                <w:lang w:val="en-GB"/>
              </w:rPr>
            </w:pPr>
            <w:r>
              <w:rPr>
                <w:rFonts w:ascii="Arial" w:hAnsi="Arial"/>
                <w:snapToGrid/>
                <w:lang w:val="en-GB"/>
              </w:rPr>
              <w:t>8. All Governors to complete the GDPR training before the end of term</w:t>
            </w:r>
          </w:p>
          <w:p w14:paraId="7D5BB11A" w14:textId="77777777" w:rsidR="009346CC" w:rsidRDefault="009346CC" w:rsidP="006312D7">
            <w:pPr>
              <w:widowControl/>
              <w:rPr>
                <w:rFonts w:ascii="Arial" w:hAnsi="Arial"/>
                <w:snapToGrid/>
                <w:lang w:val="en-GB"/>
              </w:rPr>
            </w:pPr>
          </w:p>
          <w:p w14:paraId="41A6204A" w14:textId="77777777" w:rsidR="009346CC" w:rsidRPr="000F3B70" w:rsidRDefault="009346CC" w:rsidP="006312D7">
            <w:pPr>
              <w:rPr>
                <w:rFonts w:ascii="Arial" w:hAnsi="Arial" w:cs="Arial"/>
                <w:szCs w:val="24"/>
              </w:rPr>
            </w:pPr>
            <w:r>
              <w:rPr>
                <w:rFonts w:ascii="Arial" w:hAnsi="Arial" w:cs="Arial"/>
                <w:szCs w:val="24"/>
              </w:rPr>
              <w:t xml:space="preserve">8. </w:t>
            </w:r>
            <w:r>
              <w:rPr>
                <w:rFonts w:ascii="Arial" w:hAnsi="Arial" w:cs="Arial"/>
                <w:bCs/>
                <w:szCs w:val="24"/>
              </w:rPr>
              <w:t>Clerk to circulate the summer training schedule to Governors</w:t>
            </w:r>
          </w:p>
          <w:p w14:paraId="1D319BD0" w14:textId="77777777" w:rsidR="009346CC" w:rsidRPr="00B45217" w:rsidRDefault="009346CC" w:rsidP="006312D7">
            <w:pPr>
              <w:widowControl/>
              <w:rPr>
                <w:rFonts w:ascii="Arial" w:hAnsi="Arial"/>
                <w:bCs/>
                <w:snapToGrid/>
                <w:lang w:val="en-GB"/>
              </w:rPr>
            </w:pPr>
          </w:p>
        </w:tc>
        <w:tc>
          <w:tcPr>
            <w:tcW w:w="2337" w:type="dxa"/>
          </w:tcPr>
          <w:p w14:paraId="133347BE" w14:textId="77777777" w:rsidR="009346CC" w:rsidRDefault="009346CC" w:rsidP="006312D7">
            <w:pPr>
              <w:rPr>
                <w:rFonts w:ascii="Arial" w:hAnsi="Arial" w:cs="Arial"/>
                <w:b/>
              </w:rPr>
            </w:pPr>
            <w:r>
              <w:rPr>
                <w:rFonts w:ascii="Arial" w:hAnsi="Arial" w:cs="Arial"/>
                <w:b/>
              </w:rPr>
              <w:lastRenderedPageBreak/>
              <w:t>Headteacher/ Chair</w:t>
            </w:r>
          </w:p>
          <w:p w14:paraId="3153FAF2" w14:textId="77777777" w:rsidR="009346CC" w:rsidRDefault="009346CC" w:rsidP="006312D7">
            <w:pPr>
              <w:rPr>
                <w:rFonts w:ascii="Arial" w:hAnsi="Arial" w:cs="Arial"/>
                <w:b/>
              </w:rPr>
            </w:pPr>
          </w:p>
          <w:p w14:paraId="7DCEF538" w14:textId="77777777" w:rsidR="009346CC" w:rsidRDefault="009346CC" w:rsidP="006312D7">
            <w:pPr>
              <w:rPr>
                <w:rFonts w:ascii="Arial" w:hAnsi="Arial" w:cs="Arial"/>
                <w:b/>
              </w:rPr>
            </w:pPr>
          </w:p>
          <w:p w14:paraId="07A26759" w14:textId="77777777" w:rsidR="009346CC" w:rsidRDefault="009346CC" w:rsidP="006312D7">
            <w:pPr>
              <w:rPr>
                <w:rFonts w:ascii="Arial" w:hAnsi="Arial" w:cs="Arial"/>
                <w:b/>
              </w:rPr>
            </w:pPr>
            <w:r>
              <w:rPr>
                <w:rFonts w:ascii="Arial" w:hAnsi="Arial" w:cs="Arial"/>
                <w:b/>
              </w:rPr>
              <w:t>Governors</w:t>
            </w:r>
          </w:p>
          <w:p w14:paraId="7C637A80" w14:textId="77777777" w:rsidR="009346CC" w:rsidRDefault="009346CC" w:rsidP="006312D7">
            <w:pPr>
              <w:rPr>
                <w:rFonts w:ascii="Arial" w:hAnsi="Arial" w:cs="Arial"/>
                <w:b/>
              </w:rPr>
            </w:pPr>
          </w:p>
          <w:p w14:paraId="0F5F710C" w14:textId="77777777" w:rsidR="009346CC" w:rsidRDefault="009346CC" w:rsidP="006312D7">
            <w:pPr>
              <w:rPr>
                <w:rFonts w:ascii="Arial" w:hAnsi="Arial" w:cs="Arial"/>
                <w:b/>
              </w:rPr>
            </w:pPr>
          </w:p>
          <w:p w14:paraId="5B80863D" w14:textId="77777777" w:rsidR="009346CC" w:rsidRDefault="009346CC" w:rsidP="006312D7">
            <w:pPr>
              <w:rPr>
                <w:rFonts w:ascii="Arial" w:hAnsi="Arial" w:cs="Arial"/>
                <w:b/>
              </w:rPr>
            </w:pPr>
            <w:r>
              <w:rPr>
                <w:rFonts w:ascii="Arial" w:hAnsi="Arial" w:cs="Arial"/>
                <w:b/>
              </w:rPr>
              <w:lastRenderedPageBreak/>
              <w:t>Governors</w:t>
            </w:r>
          </w:p>
          <w:p w14:paraId="6CAACACB" w14:textId="77777777" w:rsidR="009346CC" w:rsidRDefault="009346CC" w:rsidP="006312D7">
            <w:pPr>
              <w:rPr>
                <w:rFonts w:ascii="Arial" w:hAnsi="Arial" w:cs="Arial"/>
                <w:b/>
              </w:rPr>
            </w:pPr>
          </w:p>
          <w:p w14:paraId="6F32B884" w14:textId="77777777" w:rsidR="009346CC" w:rsidRDefault="009346CC" w:rsidP="006312D7">
            <w:pPr>
              <w:rPr>
                <w:rFonts w:ascii="Arial" w:hAnsi="Arial" w:cs="Arial"/>
                <w:b/>
              </w:rPr>
            </w:pPr>
          </w:p>
          <w:p w14:paraId="07DD9A04" w14:textId="77777777" w:rsidR="009346CC" w:rsidRDefault="009346CC" w:rsidP="006312D7">
            <w:pPr>
              <w:rPr>
                <w:rFonts w:ascii="Arial" w:hAnsi="Arial" w:cs="Arial"/>
                <w:b/>
              </w:rPr>
            </w:pPr>
            <w:r>
              <w:rPr>
                <w:rFonts w:ascii="Arial" w:hAnsi="Arial" w:cs="Arial"/>
                <w:b/>
              </w:rPr>
              <w:t>Governors</w:t>
            </w:r>
          </w:p>
          <w:p w14:paraId="5B6A3AE2" w14:textId="77777777" w:rsidR="009346CC" w:rsidRDefault="009346CC" w:rsidP="006312D7">
            <w:pPr>
              <w:rPr>
                <w:rFonts w:ascii="Arial" w:hAnsi="Arial" w:cs="Arial"/>
                <w:b/>
              </w:rPr>
            </w:pPr>
          </w:p>
          <w:p w14:paraId="1561C91F" w14:textId="77777777" w:rsidR="009346CC" w:rsidRDefault="009346CC" w:rsidP="006312D7">
            <w:pPr>
              <w:rPr>
                <w:rFonts w:ascii="Arial" w:hAnsi="Arial" w:cs="Arial"/>
                <w:b/>
              </w:rPr>
            </w:pPr>
          </w:p>
          <w:p w14:paraId="636D55A5" w14:textId="77777777" w:rsidR="009346CC" w:rsidRDefault="009346CC" w:rsidP="006312D7">
            <w:pPr>
              <w:rPr>
                <w:rFonts w:ascii="Arial" w:hAnsi="Arial" w:cs="Arial"/>
                <w:b/>
              </w:rPr>
            </w:pPr>
            <w:r>
              <w:rPr>
                <w:rFonts w:ascii="Arial" w:hAnsi="Arial" w:cs="Arial"/>
                <w:b/>
              </w:rPr>
              <w:t>Clerk</w:t>
            </w:r>
          </w:p>
          <w:p w14:paraId="747B7B4C" w14:textId="77777777" w:rsidR="009346CC" w:rsidRDefault="009346CC" w:rsidP="006312D7">
            <w:pPr>
              <w:rPr>
                <w:rFonts w:ascii="Arial" w:hAnsi="Arial" w:cs="Arial"/>
                <w:b/>
              </w:rPr>
            </w:pPr>
          </w:p>
          <w:p w14:paraId="7320E277" w14:textId="77777777" w:rsidR="009346CC" w:rsidRDefault="009346CC" w:rsidP="006312D7">
            <w:pPr>
              <w:rPr>
                <w:rFonts w:ascii="Arial" w:hAnsi="Arial" w:cs="Arial"/>
                <w:b/>
              </w:rPr>
            </w:pPr>
          </w:p>
        </w:tc>
        <w:tc>
          <w:tcPr>
            <w:tcW w:w="1417" w:type="dxa"/>
          </w:tcPr>
          <w:p w14:paraId="4F9CE504" w14:textId="77777777" w:rsidR="009346CC" w:rsidRDefault="009346CC" w:rsidP="006312D7">
            <w:pPr>
              <w:rPr>
                <w:rFonts w:ascii="Arial" w:hAnsi="Arial" w:cs="Arial"/>
                <w:b/>
              </w:rPr>
            </w:pPr>
            <w:r>
              <w:rPr>
                <w:rFonts w:ascii="Arial" w:hAnsi="Arial" w:cs="Arial"/>
                <w:b/>
              </w:rPr>
              <w:lastRenderedPageBreak/>
              <w:t>Jun 22</w:t>
            </w:r>
          </w:p>
          <w:p w14:paraId="510AB8F9" w14:textId="77777777" w:rsidR="009346CC" w:rsidRDefault="009346CC" w:rsidP="006312D7">
            <w:pPr>
              <w:rPr>
                <w:rFonts w:ascii="Arial" w:hAnsi="Arial" w:cs="Arial"/>
                <w:b/>
              </w:rPr>
            </w:pPr>
          </w:p>
          <w:p w14:paraId="2366FF3A" w14:textId="77777777" w:rsidR="009346CC" w:rsidRDefault="009346CC" w:rsidP="006312D7">
            <w:pPr>
              <w:rPr>
                <w:rFonts w:ascii="Arial" w:hAnsi="Arial" w:cs="Arial"/>
                <w:b/>
              </w:rPr>
            </w:pPr>
          </w:p>
          <w:p w14:paraId="415A1495" w14:textId="77777777" w:rsidR="009346CC" w:rsidRDefault="009346CC" w:rsidP="006312D7">
            <w:pPr>
              <w:rPr>
                <w:rFonts w:ascii="Arial" w:hAnsi="Arial" w:cs="Arial"/>
                <w:b/>
              </w:rPr>
            </w:pPr>
          </w:p>
          <w:p w14:paraId="37D48108" w14:textId="77777777" w:rsidR="009346CC" w:rsidRDefault="009346CC" w:rsidP="006312D7">
            <w:pPr>
              <w:rPr>
                <w:rFonts w:ascii="Arial" w:hAnsi="Arial" w:cs="Arial"/>
                <w:b/>
              </w:rPr>
            </w:pPr>
            <w:r>
              <w:rPr>
                <w:rFonts w:ascii="Arial" w:hAnsi="Arial" w:cs="Arial"/>
                <w:b/>
              </w:rPr>
              <w:t>Jun 22</w:t>
            </w:r>
          </w:p>
          <w:p w14:paraId="6E66CEC5" w14:textId="77777777" w:rsidR="009346CC" w:rsidRDefault="009346CC" w:rsidP="006312D7">
            <w:pPr>
              <w:rPr>
                <w:rFonts w:ascii="Arial" w:hAnsi="Arial" w:cs="Arial"/>
                <w:b/>
              </w:rPr>
            </w:pPr>
          </w:p>
          <w:p w14:paraId="7917449D" w14:textId="77777777" w:rsidR="009346CC" w:rsidRDefault="009346CC" w:rsidP="006312D7">
            <w:pPr>
              <w:rPr>
                <w:rFonts w:ascii="Arial" w:hAnsi="Arial" w:cs="Arial"/>
                <w:b/>
              </w:rPr>
            </w:pPr>
          </w:p>
          <w:p w14:paraId="0CB02E5A" w14:textId="77777777" w:rsidR="009346CC" w:rsidRDefault="009346CC" w:rsidP="006312D7">
            <w:pPr>
              <w:rPr>
                <w:rFonts w:ascii="Arial" w:hAnsi="Arial" w:cs="Arial"/>
                <w:b/>
              </w:rPr>
            </w:pPr>
            <w:r>
              <w:rPr>
                <w:rFonts w:ascii="Arial" w:hAnsi="Arial" w:cs="Arial"/>
                <w:b/>
              </w:rPr>
              <w:lastRenderedPageBreak/>
              <w:t>Next meeting</w:t>
            </w:r>
          </w:p>
          <w:p w14:paraId="5DEEFB26" w14:textId="77777777" w:rsidR="009346CC" w:rsidRDefault="009346CC" w:rsidP="006312D7">
            <w:pPr>
              <w:rPr>
                <w:rFonts w:ascii="Arial" w:hAnsi="Arial" w:cs="Arial"/>
                <w:b/>
              </w:rPr>
            </w:pPr>
          </w:p>
          <w:p w14:paraId="3425D372" w14:textId="77777777" w:rsidR="009346CC" w:rsidRDefault="009346CC" w:rsidP="006312D7">
            <w:pPr>
              <w:rPr>
                <w:rFonts w:ascii="Arial" w:hAnsi="Arial" w:cs="Arial"/>
                <w:b/>
              </w:rPr>
            </w:pPr>
            <w:r>
              <w:rPr>
                <w:rFonts w:ascii="Arial" w:hAnsi="Arial" w:cs="Arial"/>
                <w:b/>
              </w:rPr>
              <w:t>Next meeting</w:t>
            </w:r>
          </w:p>
          <w:p w14:paraId="2A2D92CF" w14:textId="77777777" w:rsidR="009346CC" w:rsidRDefault="009346CC" w:rsidP="006312D7">
            <w:pPr>
              <w:rPr>
                <w:rFonts w:ascii="Arial" w:hAnsi="Arial" w:cs="Arial"/>
                <w:b/>
              </w:rPr>
            </w:pPr>
          </w:p>
          <w:p w14:paraId="3165D33C" w14:textId="77777777" w:rsidR="009346CC" w:rsidRDefault="009346CC" w:rsidP="006312D7">
            <w:pPr>
              <w:rPr>
                <w:rFonts w:ascii="Arial" w:hAnsi="Arial" w:cs="Arial"/>
                <w:b/>
              </w:rPr>
            </w:pPr>
            <w:r>
              <w:rPr>
                <w:rFonts w:ascii="Arial" w:hAnsi="Arial" w:cs="Arial"/>
                <w:b/>
              </w:rPr>
              <w:t>End of term</w:t>
            </w:r>
          </w:p>
        </w:tc>
        <w:tc>
          <w:tcPr>
            <w:tcW w:w="1374" w:type="dxa"/>
          </w:tcPr>
          <w:p w14:paraId="2A657BF1" w14:textId="521DEB99" w:rsidR="009346CC" w:rsidRDefault="009346CC" w:rsidP="006312D7">
            <w:pPr>
              <w:rPr>
                <w:rFonts w:ascii="Arial" w:hAnsi="Arial" w:cs="Arial"/>
                <w:b/>
              </w:rPr>
            </w:pPr>
            <w:r>
              <w:rPr>
                <w:rFonts w:ascii="Arial" w:hAnsi="Arial" w:cs="Arial"/>
                <w:b/>
              </w:rPr>
              <w:lastRenderedPageBreak/>
              <w:t>Complete</w:t>
            </w:r>
          </w:p>
          <w:p w14:paraId="60E421B3" w14:textId="2AEDB70E" w:rsidR="009346CC" w:rsidRDefault="009346CC" w:rsidP="006312D7">
            <w:pPr>
              <w:rPr>
                <w:rFonts w:ascii="Arial" w:hAnsi="Arial" w:cs="Arial"/>
                <w:b/>
              </w:rPr>
            </w:pPr>
          </w:p>
          <w:p w14:paraId="7C94648E" w14:textId="63E29EEF" w:rsidR="009346CC" w:rsidRDefault="009346CC" w:rsidP="006312D7">
            <w:pPr>
              <w:rPr>
                <w:rFonts w:ascii="Arial" w:hAnsi="Arial" w:cs="Arial"/>
                <w:b/>
              </w:rPr>
            </w:pPr>
          </w:p>
          <w:p w14:paraId="07F820B4" w14:textId="550B3FC1" w:rsidR="009346CC" w:rsidRDefault="009346CC" w:rsidP="006312D7">
            <w:pPr>
              <w:rPr>
                <w:rFonts w:ascii="Arial" w:hAnsi="Arial" w:cs="Arial"/>
                <w:b/>
              </w:rPr>
            </w:pPr>
          </w:p>
          <w:p w14:paraId="2B99A8F4" w14:textId="08966B0F" w:rsidR="009346CC" w:rsidRDefault="009346CC" w:rsidP="006312D7">
            <w:pPr>
              <w:rPr>
                <w:rFonts w:ascii="Arial" w:hAnsi="Arial" w:cs="Arial"/>
                <w:b/>
              </w:rPr>
            </w:pPr>
            <w:r>
              <w:rPr>
                <w:rFonts w:ascii="Arial" w:hAnsi="Arial" w:cs="Arial"/>
                <w:b/>
              </w:rPr>
              <w:t>Complete</w:t>
            </w:r>
          </w:p>
          <w:p w14:paraId="0D95DFB7" w14:textId="49B42AF9" w:rsidR="009346CC" w:rsidRDefault="009346CC" w:rsidP="006312D7">
            <w:pPr>
              <w:rPr>
                <w:rFonts w:ascii="Arial" w:hAnsi="Arial" w:cs="Arial"/>
                <w:b/>
              </w:rPr>
            </w:pPr>
          </w:p>
          <w:p w14:paraId="1FE174D7" w14:textId="274C228A" w:rsidR="009346CC" w:rsidRDefault="009346CC" w:rsidP="006312D7">
            <w:pPr>
              <w:rPr>
                <w:rFonts w:ascii="Arial" w:hAnsi="Arial" w:cs="Arial"/>
                <w:b/>
              </w:rPr>
            </w:pPr>
          </w:p>
          <w:p w14:paraId="2ED5D815" w14:textId="7FA676E1" w:rsidR="009346CC" w:rsidRDefault="009346CC" w:rsidP="006312D7">
            <w:pPr>
              <w:rPr>
                <w:rFonts w:ascii="Arial" w:hAnsi="Arial" w:cs="Arial"/>
                <w:b/>
              </w:rPr>
            </w:pPr>
            <w:r>
              <w:rPr>
                <w:rFonts w:ascii="Arial" w:hAnsi="Arial" w:cs="Arial"/>
                <w:b/>
              </w:rPr>
              <w:lastRenderedPageBreak/>
              <w:t>See below</w:t>
            </w:r>
          </w:p>
          <w:p w14:paraId="302B84A2" w14:textId="108C0E1A" w:rsidR="009346CC" w:rsidRDefault="009346CC" w:rsidP="006312D7">
            <w:pPr>
              <w:rPr>
                <w:rFonts w:ascii="Arial" w:hAnsi="Arial" w:cs="Arial"/>
                <w:b/>
              </w:rPr>
            </w:pPr>
          </w:p>
          <w:p w14:paraId="6805A75A" w14:textId="6C9A3D43" w:rsidR="009346CC" w:rsidRDefault="009346CC" w:rsidP="006312D7">
            <w:pPr>
              <w:rPr>
                <w:rFonts w:ascii="Arial" w:hAnsi="Arial" w:cs="Arial"/>
                <w:b/>
              </w:rPr>
            </w:pPr>
            <w:r>
              <w:rPr>
                <w:rFonts w:ascii="Arial" w:hAnsi="Arial" w:cs="Arial"/>
                <w:b/>
              </w:rPr>
              <w:t>Ongoing</w:t>
            </w:r>
          </w:p>
          <w:p w14:paraId="742D31E4" w14:textId="04DFF018" w:rsidR="009346CC" w:rsidRDefault="009346CC" w:rsidP="006312D7">
            <w:pPr>
              <w:rPr>
                <w:rFonts w:ascii="Arial" w:hAnsi="Arial" w:cs="Arial"/>
                <w:b/>
              </w:rPr>
            </w:pPr>
          </w:p>
          <w:p w14:paraId="1E0A6A5D" w14:textId="109F3A9E" w:rsidR="009346CC" w:rsidRDefault="009346CC" w:rsidP="006312D7">
            <w:pPr>
              <w:rPr>
                <w:rFonts w:ascii="Arial" w:hAnsi="Arial" w:cs="Arial"/>
                <w:b/>
              </w:rPr>
            </w:pPr>
          </w:p>
          <w:p w14:paraId="47988827" w14:textId="673A4311" w:rsidR="009346CC" w:rsidRDefault="009346CC" w:rsidP="006312D7">
            <w:pPr>
              <w:rPr>
                <w:rFonts w:ascii="Arial" w:hAnsi="Arial" w:cs="Arial"/>
                <w:b/>
              </w:rPr>
            </w:pPr>
            <w:r>
              <w:rPr>
                <w:rFonts w:ascii="Arial" w:hAnsi="Arial" w:cs="Arial"/>
                <w:b/>
              </w:rPr>
              <w:t>Complete</w:t>
            </w:r>
          </w:p>
          <w:p w14:paraId="412BC675" w14:textId="77777777" w:rsidR="009346CC" w:rsidRDefault="009346CC" w:rsidP="006312D7">
            <w:pPr>
              <w:rPr>
                <w:rFonts w:ascii="Arial" w:hAnsi="Arial" w:cs="Arial"/>
                <w:b/>
              </w:rPr>
            </w:pPr>
          </w:p>
          <w:p w14:paraId="02B5C57D" w14:textId="77777777" w:rsidR="009346CC" w:rsidRDefault="009346CC" w:rsidP="006312D7">
            <w:pPr>
              <w:rPr>
                <w:rFonts w:ascii="Arial" w:hAnsi="Arial" w:cs="Arial"/>
                <w:b/>
              </w:rPr>
            </w:pPr>
          </w:p>
        </w:tc>
      </w:tr>
    </w:tbl>
    <w:p w14:paraId="5BFB0E4D" w14:textId="77777777" w:rsidR="00102D8B" w:rsidRDefault="00102D8B" w:rsidP="00761C1D">
      <w:pPr>
        <w:rPr>
          <w:rFonts w:ascii="Arial" w:hAnsi="Arial" w:cs="Arial"/>
          <w:bCs/>
          <w:szCs w:val="24"/>
        </w:rPr>
      </w:pPr>
    </w:p>
    <w:p w14:paraId="1590B3B9" w14:textId="570ED976" w:rsidR="00C12B06" w:rsidRDefault="00900AFD" w:rsidP="005B54D4">
      <w:pPr>
        <w:widowControl/>
        <w:ind w:left="720"/>
        <w:rPr>
          <w:rFonts w:ascii="Arial" w:hAnsi="Arial" w:cs="Arial"/>
          <w:bCs/>
          <w:szCs w:val="24"/>
        </w:rPr>
      </w:pPr>
      <w:r>
        <w:rPr>
          <w:rFonts w:ascii="Arial" w:hAnsi="Arial" w:cs="Arial"/>
          <w:bCs/>
          <w:szCs w:val="24"/>
        </w:rPr>
        <w:t xml:space="preserve">The </w:t>
      </w:r>
      <w:r w:rsidR="00B97162">
        <w:rPr>
          <w:rFonts w:ascii="Arial" w:hAnsi="Arial" w:cs="Arial"/>
          <w:bCs/>
          <w:szCs w:val="24"/>
        </w:rPr>
        <w:t>Headteacher told Governors that originally transition was going to be 3 weeks, this has been reduced to 2½</w:t>
      </w:r>
      <w:r w:rsidR="00C12B06">
        <w:rPr>
          <w:rFonts w:ascii="Arial" w:hAnsi="Arial" w:cs="Arial"/>
          <w:bCs/>
          <w:szCs w:val="24"/>
        </w:rPr>
        <w:t>.</w:t>
      </w:r>
    </w:p>
    <w:p w14:paraId="079A615E" w14:textId="77777777" w:rsidR="007325C1" w:rsidRPr="00B645F0" w:rsidRDefault="00C12B06" w:rsidP="00C12B06">
      <w:pPr>
        <w:widowControl/>
        <w:ind w:left="720"/>
        <w:rPr>
          <w:rFonts w:ascii="Arial" w:hAnsi="Arial" w:cs="Arial"/>
          <w:bCs/>
          <w:i/>
          <w:iCs/>
          <w:szCs w:val="24"/>
        </w:rPr>
      </w:pPr>
      <w:r w:rsidRPr="00B645F0">
        <w:rPr>
          <w:rFonts w:ascii="Arial" w:hAnsi="Arial" w:cs="Arial"/>
          <w:bCs/>
          <w:i/>
          <w:iCs/>
          <w:szCs w:val="24"/>
        </w:rPr>
        <w:t>Q: A Governor asked how many pupils are joining in September?</w:t>
      </w:r>
      <w:r w:rsidRPr="00B645F0">
        <w:rPr>
          <w:rFonts w:ascii="Arial" w:hAnsi="Arial" w:cs="Arial"/>
          <w:bCs/>
          <w:i/>
          <w:iCs/>
          <w:szCs w:val="24"/>
        </w:rPr>
        <w:br/>
        <w:t xml:space="preserve">A: The Headteacher replied that </w:t>
      </w:r>
      <w:r w:rsidR="005B54D4" w:rsidRPr="00B645F0">
        <w:rPr>
          <w:rFonts w:ascii="Arial" w:hAnsi="Arial" w:cs="Arial"/>
          <w:bCs/>
          <w:i/>
          <w:iCs/>
          <w:szCs w:val="24"/>
        </w:rPr>
        <w:t>there will be 16 due to a permitted acceptance, there had been one appeal that had been unsuccessful.</w:t>
      </w:r>
    </w:p>
    <w:p w14:paraId="5D49F011" w14:textId="77777777" w:rsidR="007325C1" w:rsidRDefault="007325C1" w:rsidP="00C12B06">
      <w:pPr>
        <w:widowControl/>
        <w:ind w:left="720"/>
        <w:rPr>
          <w:rFonts w:ascii="Arial" w:hAnsi="Arial" w:cs="Arial"/>
          <w:bCs/>
          <w:szCs w:val="24"/>
        </w:rPr>
      </w:pPr>
      <w:r>
        <w:rPr>
          <w:rFonts w:ascii="Arial" w:hAnsi="Arial" w:cs="Arial"/>
          <w:bCs/>
          <w:szCs w:val="24"/>
        </w:rPr>
        <w:t>Governors noted that due to the permitted acceptance the PAN has been breached and the class size next year will be over 30.</w:t>
      </w:r>
    </w:p>
    <w:p w14:paraId="2A5A44F3" w14:textId="77777777" w:rsidR="00287715" w:rsidRDefault="00287715" w:rsidP="00C12B06">
      <w:pPr>
        <w:widowControl/>
        <w:ind w:left="720"/>
        <w:rPr>
          <w:rFonts w:ascii="Arial" w:hAnsi="Arial" w:cs="Arial"/>
          <w:bCs/>
          <w:szCs w:val="24"/>
        </w:rPr>
      </w:pPr>
    </w:p>
    <w:p w14:paraId="0A556FCE" w14:textId="3A49075D" w:rsidR="00E072B9" w:rsidRPr="00151C4A" w:rsidRDefault="00287715" w:rsidP="00C12B06">
      <w:pPr>
        <w:widowControl/>
        <w:ind w:left="720"/>
        <w:rPr>
          <w:rFonts w:ascii="Arial" w:hAnsi="Arial" w:cs="Arial"/>
          <w:bCs/>
          <w:i/>
          <w:iCs/>
          <w:szCs w:val="24"/>
        </w:rPr>
      </w:pPr>
      <w:r w:rsidRPr="00151C4A">
        <w:rPr>
          <w:rFonts w:ascii="Arial" w:hAnsi="Arial" w:cs="Arial"/>
          <w:bCs/>
          <w:i/>
          <w:iCs/>
          <w:szCs w:val="24"/>
        </w:rPr>
        <w:t xml:space="preserve">Q: A Governor asked if you </w:t>
      </w:r>
      <w:r w:rsidR="00151C4A" w:rsidRPr="00151C4A">
        <w:rPr>
          <w:rFonts w:ascii="Arial" w:hAnsi="Arial" w:cs="Arial"/>
          <w:bCs/>
          <w:i/>
          <w:iCs/>
          <w:szCs w:val="24"/>
        </w:rPr>
        <w:t xml:space="preserve">the school had received </w:t>
      </w:r>
      <w:r w:rsidRPr="00151C4A">
        <w:rPr>
          <w:rFonts w:ascii="Arial" w:hAnsi="Arial" w:cs="Arial"/>
          <w:bCs/>
          <w:i/>
          <w:iCs/>
          <w:szCs w:val="24"/>
        </w:rPr>
        <w:t xml:space="preserve">feedback from parents </w:t>
      </w:r>
      <w:r w:rsidR="00151C4A" w:rsidRPr="00151C4A">
        <w:rPr>
          <w:rFonts w:ascii="Arial" w:hAnsi="Arial" w:cs="Arial"/>
          <w:bCs/>
          <w:i/>
          <w:iCs/>
          <w:szCs w:val="24"/>
        </w:rPr>
        <w:t>regarding</w:t>
      </w:r>
      <w:r w:rsidRPr="00151C4A">
        <w:rPr>
          <w:rFonts w:ascii="Arial" w:hAnsi="Arial" w:cs="Arial"/>
          <w:bCs/>
          <w:i/>
          <w:iCs/>
          <w:szCs w:val="24"/>
        </w:rPr>
        <w:t xml:space="preserve"> transition?</w:t>
      </w:r>
      <w:r w:rsidRPr="00151C4A">
        <w:rPr>
          <w:rFonts w:ascii="Arial" w:hAnsi="Arial" w:cs="Arial"/>
          <w:bCs/>
          <w:i/>
          <w:iCs/>
          <w:szCs w:val="24"/>
        </w:rPr>
        <w:br/>
        <w:t xml:space="preserve">A: The Headteacher replied that she could circulate a survey to the Reception class from this year asking how they felt the </w:t>
      </w:r>
      <w:r w:rsidR="00E072B9" w:rsidRPr="00151C4A">
        <w:rPr>
          <w:rFonts w:ascii="Arial" w:hAnsi="Arial" w:cs="Arial"/>
          <w:bCs/>
          <w:i/>
          <w:iCs/>
          <w:szCs w:val="24"/>
        </w:rPr>
        <w:t xml:space="preserve">process had gone.  </w:t>
      </w:r>
      <w:r w:rsidR="00151C4A" w:rsidRPr="00151C4A">
        <w:rPr>
          <w:rFonts w:ascii="Arial" w:hAnsi="Arial" w:cs="Arial"/>
          <w:bCs/>
          <w:i/>
          <w:iCs/>
          <w:szCs w:val="24"/>
        </w:rPr>
        <w:t>Induction</w:t>
      </w:r>
      <w:r w:rsidR="00E072B9" w:rsidRPr="00151C4A">
        <w:rPr>
          <w:rFonts w:ascii="Arial" w:hAnsi="Arial" w:cs="Arial"/>
          <w:bCs/>
          <w:i/>
          <w:iCs/>
          <w:szCs w:val="24"/>
        </w:rPr>
        <w:t xml:space="preserve"> letters for this year have been sent to parents.</w:t>
      </w:r>
    </w:p>
    <w:p w14:paraId="4CE11460" w14:textId="77777777" w:rsidR="00E072B9" w:rsidRDefault="00E072B9" w:rsidP="00C12B06">
      <w:pPr>
        <w:widowControl/>
        <w:ind w:left="720"/>
        <w:rPr>
          <w:rFonts w:ascii="Arial" w:hAnsi="Arial" w:cs="Arial"/>
          <w:bCs/>
          <w:szCs w:val="24"/>
        </w:rPr>
      </w:pPr>
      <w:r w:rsidRPr="00151C4A">
        <w:rPr>
          <w:rFonts w:ascii="Arial" w:hAnsi="Arial" w:cs="Arial"/>
          <w:b/>
          <w:szCs w:val="24"/>
        </w:rPr>
        <w:t>ACTION:</w:t>
      </w:r>
      <w:r>
        <w:rPr>
          <w:rFonts w:ascii="Arial" w:hAnsi="Arial" w:cs="Arial"/>
          <w:bCs/>
          <w:szCs w:val="24"/>
        </w:rPr>
        <w:t xml:space="preserve"> Headteacher to complete a survey of Reception parents to gain an understanding of how they felt transition into the school had gone.</w:t>
      </w:r>
    </w:p>
    <w:p w14:paraId="1032C5AA" w14:textId="54AEB19F" w:rsidR="009346CC" w:rsidRDefault="00C12B06" w:rsidP="00C12B06">
      <w:pPr>
        <w:widowControl/>
        <w:ind w:left="720"/>
        <w:rPr>
          <w:rFonts w:ascii="Arial" w:hAnsi="Arial"/>
          <w:snapToGrid/>
          <w:color w:val="FF0000"/>
          <w:lang w:val="en-GB"/>
        </w:rPr>
      </w:pPr>
      <w:r>
        <w:rPr>
          <w:rFonts w:ascii="Arial" w:hAnsi="Arial" w:cs="Arial"/>
          <w:bCs/>
          <w:szCs w:val="24"/>
        </w:rPr>
        <w:tab/>
      </w:r>
      <w:r w:rsidR="00B97162">
        <w:rPr>
          <w:rFonts w:ascii="Arial" w:hAnsi="Arial" w:cs="Arial"/>
          <w:bCs/>
          <w:szCs w:val="24"/>
        </w:rPr>
        <w:t xml:space="preserve"> </w:t>
      </w:r>
    </w:p>
    <w:p w14:paraId="282A4C2C" w14:textId="5178834D" w:rsidR="002A48C0" w:rsidRDefault="00F667B2" w:rsidP="00AB1AE8">
      <w:pPr>
        <w:widowControl/>
        <w:ind w:left="720" w:hanging="456"/>
        <w:rPr>
          <w:rFonts w:ascii="Arial" w:hAnsi="Arial"/>
          <w:b/>
          <w:bCs/>
          <w:snapToGrid/>
          <w:lang w:val="en-GB"/>
        </w:rPr>
      </w:pPr>
      <w:r>
        <w:rPr>
          <w:rFonts w:ascii="Arial" w:hAnsi="Arial"/>
          <w:b/>
          <w:bCs/>
          <w:snapToGrid/>
          <w:lang w:val="en-GB"/>
        </w:rPr>
        <w:t xml:space="preserve"> </w:t>
      </w:r>
      <w:r w:rsidR="00F43903">
        <w:rPr>
          <w:rFonts w:ascii="Arial" w:hAnsi="Arial"/>
          <w:b/>
          <w:bCs/>
          <w:snapToGrid/>
          <w:lang w:val="en-GB"/>
        </w:rPr>
        <w:t xml:space="preserve"> </w:t>
      </w:r>
      <w:r w:rsidR="00DF0576">
        <w:rPr>
          <w:rFonts w:ascii="Arial" w:hAnsi="Arial"/>
          <w:b/>
          <w:bCs/>
          <w:snapToGrid/>
          <w:lang w:val="en-GB"/>
        </w:rPr>
        <w:t>8</w:t>
      </w:r>
      <w:r w:rsidR="002A48C0">
        <w:rPr>
          <w:rFonts w:ascii="Arial" w:hAnsi="Arial"/>
          <w:b/>
          <w:bCs/>
          <w:snapToGrid/>
          <w:lang w:val="en-GB"/>
        </w:rPr>
        <w:t>.</w:t>
      </w:r>
      <w:r w:rsidR="002A48C0">
        <w:rPr>
          <w:rFonts w:ascii="Arial" w:hAnsi="Arial"/>
          <w:b/>
          <w:bCs/>
          <w:snapToGrid/>
          <w:lang w:val="en-GB"/>
        </w:rPr>
        <w:tab/>
      </w:r>
      <w:r w:rsidR="00AB1AE8">
        <w:rPr>
          <w:rFonts w:ascii="Arial" w:hAnsi="Arial"/>
          <w:b/>
          <w:bCs/>
          <w:snapToGrid/>
          <w:lang w:val="en-GB"/>
        </w:rPr>
        <w:t>Committee Meetings and/or Reports from Governors with Special Responsibilities</w:t>
      </w:r>
    </w:p>
    <w:p w14:paraId="43749203" w14:textId="2F3F324F" w:rsidR="003A52F0" w:rsidRDefault="00AB1AE8" w:rsidP="00AB1AE8">
      <w:pPr>
        <w:widowControl/>
        <w:ind w:left="720" w:hanging="456"/>
        <w:rPr>
          <w:rFonts w:ascii="Arial" w:hAnsi="Arial"/>
          <w:snapToGrid/>
          <w:lang w:val="en-GB"/>
        </w:rPr>
      </w:pPr>
      <w:r>
        <w:rPr>
          <w:rFonts w:ascii="Arial" w:hAnsi="Arial"/>
          <w:b/>
          <w:bCs/>
          <w:snapToGrid/>
          <w:lang w:val="en-GB"/>
        </w:rPr>
        <w:tab/>
      </w:r>
      <w:r w:rsidR="003A52F0">
        <w:rPr>
          <w:rFonts w:ascii="Arial" w:hAnsi="Arial"/>
          <w:snapToGrid/>
          <w:lang w:val="en-GB"/>
        </w:rPr>
        <w:t>Governors received the minutes from the following committee meetings:</w:t>
      </w:r>
    </w:p>
    <w:p w14:paraId="2679DA17" w14:textId="20A133EF" w:rsidR="00C710EA" w:rsidRDefault="00C710EA" w:rsidP="00C710EA">
      <w:pPr>
        <w:pStyle w:val="ListParagraph"/>
        <w:widowControl/>
        <w:numPr>
          <w:ilvl w:val="0"/>
          <w:numId w:val="36"/>
        </w:numPr>
        <w:rPr>
          <w:rFonts w:ascii="Arial" w:hAnsi="Arial"/>
          <w:snapToGrid/>
          <w:lang w:val="en-GB"/>
        </w:rPr>
      </w:pPr>
      <w:r>
        <w:rPr>
          <w:rFonts w:ascii="Arial" w:hAnsi="Arial"/>
          <w:snapToGrid/>
          <w:lang w:val="en-GB"/>
        </w:rPr>
        <w:t xml:space="preserve">Resources Committee – </w:t>
      </w:r>
      <w:r w:rsidR="00F43903">
        <w:rPr>
          <w:rFonts w:ascii="Arial" w:hAnsi="Arial"/>
          <w:snapToGrid/>
          <w:lang w:val="en-GB"/>
        </w:rPr>
        <w:t>1</w:t>
      </w:r>
      <w:r w:rsidR="00DF0576">
        <w:rPr>
          <w:rFonts w:ascii="Arial" w:hAnsi="Arial"/>
          <w:snapToGrid/>
          <w:lang w:val="en-GB"/>
        </w:rPr>
        <w:t>9</w:t>
      </w:r>
      <w:r w:rsidR="00DF0576" w:rsidRPr="00DF0576">
        <w:rPr>
          <w:rFonts w:ascii="Arial" w:hAnsi="Arial"/>
          <w:snapToGrid/>
          <w:vertAlign w:val="superscript"/>
          <w:lang w:val="en-GB"/>
        </w:rPr>
        <w:t>th</w:t>
      </w:r>
      <w:r w:rsidR="00DF0576">
        <w:rPr>
          <w:rFonts w:ascii="Arial" w:hAnsi="Arial"/>
          <w:snapToGrid/>
          <w:lang w:val="en-GB"/>
        </w:rPr>
        <w:t xml:space="preserve"> May 2022</w:t>
      </w:r>
    </w:p>
    <w:p w14:paraId="5089DAE1" w14:textId="634A440E" w:rsidR="006F146D" w:rsidRDefault="006F146D" w:rsidP="006F146D">
      <w:pPr>
        <w:pStyle w:val="ListParagraph"/>
        <w:widowControl/>
        <w:numPr>
          <w:ilvl w:val="0"/>
          <w:numId w:val="36"/>
        </w:numPr>
        <w:rPr>
          <w:rFonts w:ascii="Arial" w:hAnsi="Arial"/>
          <w:snapToGrid/>
          <w:lang w:val="en-GB"/>
        </w:rPr>
      </w:pPr>
      <w:r>
        <w:rPr>
          <w:rFonts w:ascii="Arial" w:hAnsi="Arial"/>
          <w:snapToGrid/>
          <w:lang w:val="en-GB"/>
        </w:rPr>
        <w:t xml:space="preserve">Curriculum Committee – </w:t>
      </w:r>
      <w:r w:rsidR="00F43903">
        <w:rPr>
          <w:rFonts w:ascii="Arial" w:hAnsi="Arial"/>
          <w:snapToGrid/>
          <w:lang w:val="en-GB"/>
        </w:rPr>
        <w:t>1</w:t>
      </w:r>
      <w:r w:rsidR="00DF0576">
        <w:rPr>
          <w:rFonts w:ascii="Arial" w:hAnsi="Arial"/>
          <w:snapToGrid/>
          <w:lang w:val="en-GB"/>
        </w:rPr>
        <w:t>9</w:t>
      </w:r>
      <w:r w:rsidR="00DF0576" w:rsidRPr="00DF0576">
        <w:rPr>
          <w:rFonts w:ascii="Arial" w:hAnsi="Arial"/>
          <w:snapToGrid/>
          <w:vertAlign w:val="superscript"/>
          <w:lang w:val="en-GB"/>
        </w:rPr>
        <w:t>th</w:t>
      </w:r>
      <w:r w:rsidR="00DF0576">
        <w:rPr>
          <w:rFonts w:ascii="Arial" w:hAnsi="Arial"/>
          <w:snapToGrid/>
          <w:lang w:val="en-GB"/>
        </w:rPr>
        <w:t xml:space="preserve"> May 2022</w:t>
      </w:r>
    </w:p>
    <w:p w14:paraId="44D34572" w14:textId="1F789161" w:rsidR="006F146D" w:rsidRDefault="006F146D" w:rsidP="006F146D">
      <w:pPr>
        <w:widowControl/>
        <w:ind w:left="624"/>
        <w:rPr>
          <w:rFonts w:ascii="Arial" w:hAnsi="Arial"/>
          <w:snapToGrid/>
          <w:lang w:val="en-GB"/>
        </w:rPr>
      </w:pPr>
    </w:p>
    <w:p w14:paraId="6F6E0B6E" w14:textId="1A2D54F8" w:rsidR="006F146D" w:rsidRDefault="006F146D" w:rsidP="006F146D">
      <w:pPr>
        <w:widowControl/>
        <w:ind w:left="624"/>
        <w:rPr>
          <w:rFonts w:ascii="Arial" w:hAnsi="Arial"/>
          <w:snapToGrid/>
          <w:lang w:val="en-GB"/>
        </w:rPr>
      </w:pPr>
      <w:r>
        <w:rPr>
          <w:rFonts w:ascii="Arial" w:hAnsi="Arial"/>
          <w:snapToGrid/>
          <w:lang w:val="en-GB"/>
        </w:rPr>
        <w:t>There were no questions raised from the minutes.</w:t>
      </w:r>
    </w:p>
    <w:p w14:paraId="71727879" w14:textId="77777777" w:rsidR="00FD05EF" w:rsidRPr="006F146D" w:rsidRDefault="00FD05EF" w:rsidP="00872EB3">
      <w:pPr>
        <w:widowControl/>
        <w:rPr>
          <w:rFonts w:ascii="Arial" w:hAnsi="Arial"/>
          <w:b/>
          <w:bCs/>
          <w:snapToGrid/>
          <w:lang w:val="en-GB"/>
        </w:rPr>
      </w:pPr>
    </w:p>
    <w:p w14:paraId="3D2D0375" w14:textId="7084E7DE" w:rsidR="002A48C0" w:rsidRDefault="00F40640" w:rsidP="00A604B7">
      <w:pPr>
        <w:widowControl/>
        <w:rPr>
          <w:rFonts w:ascii="Arial" w:hAnsi="Arial"/>
          <w:b/>
          <w:bCs/>
          <w:snapToGrid/>
          <w:lang w:val="en-GB"/>
        </w:rPr>
      </w:pPr>
      <w:r>
        <w:rPr>
          <w:rFonts w:ascii="Arial" w:hAnsi="Arial"/>
          <w:snapToGrid/>
          <w:lang w:val="en-GB"/>
        </w:rPr>
        <w:t xml:space="preserve">     </w:t>
      </w:r>
      <w:r w:rsidR="00DF0576">
        <w:rPr>
          <w:rFonts w:ascii="Arial" w:hAnsi="Arial"/>
          <w:b/>
          <w:bCs/>
          <w:snapToGrid/>
          <w:lang w:val="en-GB"/>
        </w:rPr>
        <w:t xml:space="preserve"> 9</w:t>
      </w:r>
      <w:r w:rsidR="001A029D">
        <w:rPr>
          <w:rFonts w:ascii="Arial" w:hAnsi="Arial"/>
          <w:b/>
          <w:bCs/>
          <w:snapToGrid/>
          <w:lang w:val="en-GB"/>
        </w:rPr>
        <w:t>.</w:t>
      </w:r>
      <w:r>
        <w:rPr>
          <w:rFonts w:ascii="Arial" w:hAnsi="Arial"/>
          <w:b/>
          <w:bCs/>
          <w:snapToGrid/>
          <w:lang w:val="en-GB"/>
        </w:rPr>
        <w:tab/>
        <w:t>Headteachers Update</w:t>
      </w:r>
    </w:p>
    <w:p w14:paraId="3521AD6B" w14:textId="589AB7F0" w:rsidR="003751A2" w:rsidRDefault="00F40640" w:rsidP="000A55B3">
      <w:pPr>
        <w:widowControl/>
        <w:ind w:left="720"/>
        <w:rPr>
          <w:rFonts w:ascii="Arial" w:hAnsi="Arial"/>
          <w:snapToGrid/>
          <w:lang w:val="en-GB"/>
        </w:rPr>
      </w:pPr>
      <w:r>
        <w:rPr>
          <w:rFonts w:ascii="Arial" w:hAnsi="Arial"/>
          <w:snapToGrid/>
          <w:lang w:val="en-GB"/>
        </w:rPr>
        <w:t xml:space="preserve">The Headteacher </w:t>
      </w:r>
      <w:r w:rsidR="000A55B3">
        <w:rPr>
          <w:rFonts w:ascii="Arial" w:hAnsi="Arial"/>
          <w:snapToGrid/>
          <w:lang w:val="en-GB"/>
        </w:rPr>
        <w:t xml:space="preserve">shared her report with Governors prior to the meeting.  The report </w:t>
      </w:r>
      <w:r w:rsidR="000A10C1">
        <w:rPr>
          <w:rFonts w:ascii="Arial" w:hAnsi="Arial"/>
          <w:snapToGrid/>
          <w:lang w:val="en-GB"/>
        </w:rPr>
        <w:t xml:space="preserve">followed the school on a page format and </w:t>
      </w:r>
      <w:r w:rsidR="000A55B3">
        <w:rPr>
          <w:rFonts w:ascii="Arial" w:hAnsi="Arial"/>
          <w:snapToGrid/>
          <w:lang w:val="en-GB"/>
        </w:rPr>
        <w:t>covered the following items:</w:t>
      </w:r>
    </w:p>
    <w:p w14:paraId="6D0B06AF" w14:textId="769D6AE3" w:rsidR="004B2464" w:rsidRDefault="00940D33" w:rsidP="00940D33">
      <w:pPr>
        <w:pStyle w:val="ListParagraph"/>
        <w:widowControl/>
        <w:numPr>
          <w:ilvl w:val="0"/>
          <w:numId w:val="39"/>
        </w:numPr>
        <w:rPr>
          <w:rFonts w:ascii="Arial" w:hAnsi="Arial"/>
          <w:snapToGrid/>
          <w:lang w:val="en-GB"/>
        </w:rPr>
      </w:pPr>
      <w:r>
        <w:rPr>
          <w:rFonts w:ascii="Arial" w:hAnsi="Arial"/>
          <w:snapToGrid/>
          <w:lang w:val="en-GB"/>
        </w:rPr>
        <w:t>Pupil Numbers</w:t>
      </w:r>
    </w:p>
    <w:p w14:paraId="101A8206" w14:textId="09218D63" w:rsidR="00940D33" w:rsidRDefault="00940D33" w:rsidP="00940D33">
      <w:pPr>
        <w:pStyle w:val="ListParagraph"/>
        <w:widowControl/>
        <w:numPr>
          <w:ilvl w:val="0"/>
          <w:numId w:val="39"/>
        </w:numPr>
        <w:rPr>
          <w:rFonts w:ascii="Arial" w:hAnsi="Arial"/>
          <w:snapToGrid/>
          <w:lang w:val="en-GB"/>
        </w:rPr>
      </w:pPr>
      <w:r>
        <w:rPr>
          <w:rFonts w:ascii="Arial" w:hAnsi="Arial"/>
          <w:snapToGrid/>
          <w:lang w:val="en-GB"/>
        </w:rPr>
        <w:t>School Improvement Priorities</w:t>
      </w:r>
    </w:p>
    <w:p w14:paraId="6739C9A2" w14:textId="23C3CAA5" w:rsidR="00940D33" w:rsidRDefault="00940D33" w:rsidP="00940D33">
      <w:pPr>
        <w:pStyle w:val="ListParagraph"/>
        <w:widowControl/>
        <w:numPr>
          <w:ilvl w:val="0"/>
          <w:numId w:val="39"/>
        </w:numPr>
        <w:rPr>
          <w:rFonts w:ascii="Arial" w:hAnsi="Arial"/>
          <w:snapToGrid/>
          <w:lang w:val="en-GB"/>
        </w:rPr>
      </w:pPr>
      <w:r>
        <w:rPr>
          <w:rFonts w:ascii="Arial" w:hAnsi="Arial"/>
          <w:snapToGrid/>
          <w:lang w:val="en-GB"/>
        </w:rPr>
        <w:t>Attendance</w:t>
      </w:r>
    </w:p>
    <w:p w14:paraId="2941DC9B" w14:textId="2CE9E4DE" w:rsidR="00940D33" w:rsidRDefault="00940D33" w:rsidP="00940D33">
      <w:pPr>
        <w:pStyle w:val="ListParagraph"/>
        <w:widowControl/>
        <w:numPr>
          <w:ilvl w:val="0"/>
          <w:numId w:val="39"/>
        </w:numPr>
        <w:rPr>
          <w:rFonts w:ascii="Arial" w:hAnsi="Arial"/>
          <w:snapToGrid/>
          <w:lang w:val="en-GB"/>
        </w:rPr>
      </w:pPr>
      <w:r>
        <w:rPr>
          <w:rFonts w:ascii="Arial" w:hAnsi="Arial"/>
          <w:snapToGrid/>
          <w:lang w:val="en-GB"/>
        </w:rPr>
        <w:t>Behaviour and Safeguarding</w:t>
      </w:r>
    </w:p>
    <w:p w14:paraId="23FDDA5D" w14:textId="08D49BB9" w:rsidR="00940D33" w:rsidRDefault="00940D33" w:rsidP="00940D33">
      <w:pPr>
        <w:pStyle w:val="ListParagraph"/>
        <w:widowControl/>
        <w:numPr>
          <w:ilvl w:val="0"/>
          <w:numId w:val="39"/>
        </w:numPr>
        <w:rPr>
          <w:rFonts w:ascii="Arial" w:hAnsi="Arial"/>
          <w:snapToGrid/>
          <w:lang w:val="en-GB"/>
        </w:rPr>
      </w:pPr>
      <w:r>
        <w:rPr>
          <w:rFonts w:ascii="Arial" w:hAnsi="Arial"/>
          <w:snapToGrid/>
          <w:lang w:val="en-GB"/>
        </w:rPr>
        <w:t>Budget</w:t>
      </w:r>
    </w:p>
    <w:p w14:paraId="5F66AE92" w14:textId="738EA800" w:rsidR="00940D33" w:rsidRDefault="00940D33" w:rsidP="00940D33">
      <w:pPr>
        <w:pStyle w:val="ListParagraph"/>
        <w:widowControl/>
        <w:numPr>
          <w:ilvl w:val="0"/>
          <w:numId w:val="39"/>
        </w:numPr>
        <w:rPr>
          <w:rFonts w:ascii="Arial" w:hAnsi="Arial"/>
          <w:snapToGrid/>
          <w:lang w:val="en-GB"/>
        </w:rPr>
      </w:pPr>
      <w:r>
        <w:rPr>
          <w:rFonts w:ascii="Arial" w:hAnsi="Arial"/>
          <w:snapToGrid/>
          <w:lang w:val="en-GB"/>
        </w:rPr>
        <w:t>Staffing</w:t>
      </w:r>
    </w:p>
    <w:p w14:paraId="790D2F35" w14:textId="65DB6175" w:rsidR="00BD79E6" w:rsidRPr="00391AC7" w:rsidRDefault="00BD79E6" w:rsidP="00391AC7">
      <w:pPr>
        <w:pStyle w:val="ListParagraph"/>
        <w:widowControl/>
        <w:numPr>
          <w:ilvl w:val="0"/>
          <w:numId w:val="39"/>
        </w:numPr>
        <w:rPr>
          <w:rFonts w:ascii="Arial" w:hAnsi="Arial"/>
          <w:snapToGrid/>
          <w:lang w:val="en-GB"/>
        </w:rPr>
      </w:pPr>
      <w:r>
        <w:rPr>
          <w:rFonts w:ascii="Arial" w:hAnsi="Arial"/>
          <w:snapToGrid/>
          <w:lang w:val="en-GB"/>
        </w:rPr>
        <w:t>Performance Data</w:t>
      </w:r>
    </w:p>
    <w:p w14:paraId="64A118DA" w14:textId="77777777" w:rsidR="00BD79E6" w:rsidRDefault="00BD79E6" w:rsidP="00BD79E6">
      <w:pPr>
        <w:pStyle w:val="ListParagraph"/>
        <w:widowControl/>
        <w:ind w:left="1440"/>
        <w:rPr>
          <w:rFonts w:ascii="Arial" w:hAnsi="Arial"/>
          <w:snapToGrid/>
          <w:lang w:val="en-GB"/>
        </w:rPr>
      </w:pPr>
    </w:p>
    <w:p w14:paraId="6C01E1FF" w14:textId="0B975D51" w:rsidR="005E0834" w:rsidRDefault="005E0834" w:rsidP="00063D05">
      <w:pPr>
        <w:widowControl/>
        <w:ind w:left="720"/>
        <w:rPr>
          <w:rFonts w:ascii="Arial" w:hAnsi="Arial"/>
          <w:snapToGrid/>
          <w:lang w:val="en-GB"/>
        </w:rPr>
      </w:pPr>
      <w:r>
        <w:rPr>
          <w:rFonts w:ascii="Arial" w:hAnsi="Arial"/>
          <w:snapToGrid/>
          <w:lang w:val="en-GB"/>
        </w:rPr>
        <w:t>The Headteacher highlighted the following:</w:t>
      </w:r>
    </w:p>
    <w:p w14:paraId="48E3A406" w14:textId="77777777" w:rsidR="00E95743" w:rsidRDefault="00E95743" w:rsidP="00063D05">
      <w:pPr>
        <w:widowControl/>
        <w:ind w:left="720"/>
        <w:rPr>
          <w:rFonts w:ascii="Arial" w:hAnsi="Arial"/>
          <w:snapToGrid/>
          <w:lang w:val="en-GB"/>
        </w:rPr>
      </w:pPr>
    </w:p>
    <w:p w14:paraId="462F4A44" w14:textId="59702850" w:rsidR="002F4DCD" w:rsidRDefault="00063D05" w:rsidP="002F4DCD">
      <w:pPr>
        <w:widowControl/>
        <w:ind w:left="720"/>
        <w:rPr>
          <w:rFonts w:ascii="Arial" w:hAnsi="Arial"/>
          <w:snapToGrid/>
          <w:lang w:val="en-GB"/>
        </w:rPr>
      </w:pPr>
      <w:r>
        <w:rPr>
          <w:rFonts w:ascii="Arial" w:hAnsi="Arial"/>
          <w:snapToGrid/>
          <w:lang w:val="en-GB"/>
        </w:rPr>
        <w:t>The</w:t>
      </w:r>
      <w:r w:rsidR="00907BE0">
        <w:rPr>
          <w:rFonts w:ascii="Arial" w:hAnsi="Arial"/>
          <w:snapToGrid/>
          <w:lang w:val="en-GB"/>
        </w:rPr>
        <w:t>re are 103 pupils on roll</w:t>
      </w:r>
      <w:r w:rsidR="002F4DCD">
        <w:rPr>
          <w:rFonts w:ascii="Arial" w:hAnsi="Arial"/>
          <w:snapToGrid/>
          <w:lang w:val="en-GB"/>
        </w:rPr>
        <w:t>, 31% of pupils are SEND.</w:t>
      </w:r>
    </w:p>
    <w:p w14:paraId="3EC77215" w14:textId="77777777" w:rsidR="002F4DCD" w:rsidRDefault="002F4DCD" w:rsidP="002F4DCD">
      <w:pPr>
        <w:widowControl/>
        <w:ind w:left="720"/>
        <w:rPr>
          <w:rFonts w:ascii="Arial" w:hAnsi="Arial"/>
          <w:snapToGrid/>
          <w:lang w:val="en-GB"/>
        </w:rPr>
      </w:pPr>
    </w:p>
    <w:p w14:paraId="2DAFBDB6" w14:textId="6357B3C9" w:rsidR="00F86996" w:rsidRDefault="00E80C43" w:rsidP="00775D20">
      <w:pPr>
        <w:widowControl/>
        <w:ind w:left="720"/>
        <w:rPr>
          <w:rFonts w:ascii="Arial" w:hAnsi="Arial"/>
          <w:snapToGrid/>
          <w:lang w:val="en-GB"/>
        </w:rPr>
      </w:pPr>
      <w:r>
        <w:rPr>
          <w:rFonts w:ascii="Arial" w:hAnsi="Arial"/>
          <w:snapToGrid/>
          <w:lang w:val="en-GB"/>
        </w:rPr>
        <w:t>The school development priorities will be confirmed when the final Ofsted report has been received.</w:t>
      </w:r>
    </w:p>
    <w:p w14:paraId="36991D4E" w14:textId="31893A96" w:rsidR="00775D20" w:rsidRDefault="00775D20" w:rsidP="00775D20">
      <w:pPr>
        <w:widowControl/>
        <w:ind w:left="720"/>
        <w:rPr>
          <w:rFonts w:ascii="Arial" w:hAnsi="Arial"/>
          <w:snapToGrid/>
          <w:lang w:val="en-GB"/>
        </w:rPr>
      </w:pPr>
    </w:p>
    <w:p w14:paraId="78995552" w14:textId="10275C4F" w:rsidR="00775D20" w:rsidRDefault="00775D20" w:rsidP="00775D20">
      <w:pPr>
        <w:widowControl/>
        <w:ind w:left="720"/>
        <w:rPr>
          <w:rFonts w:ascii="Arial" w:hAnsi="Arial"/>
          <w:snapToGrid/>
          <w:lang w:val="en-GB"/>
        </w:rPr>
      </w:pPr>
      <w:r>
        <w:rPr>
          <w:rFonts w:ascii="Arial" w:hAnsi="Arial"/>
          <w:snapToGrid/>
          <w:lang w:val="en-GB"/>
        </w:rPr>
        <w:t xml:space="preserve">The staff will be </w:t>
      </w:r>
      <w:r w:rsidR="005C6960">
        <w:rPr>
          <w:rFonts w:ascii="Arial" w:hAnsi="Arial"/>
          <w:snapToGrid/>
          <w:lang w:val="en-GB"/>
        </w:rPr>
        <w:t>receiving</w:t>
      </w:r>
      <w:r>
        <w:rPr>
          <w:rFonts w:ascii="Arial" w:hAnsi="Arial"/>
          <w:snapToGrid/>
          <w:lang w:val="en-GB"/>
        </w:rPr>
        <w:t xml:space="preserve"> training from Big Cat</w:t>
      </w:r>
      <w:r w:rsidR="002F5004">
        <w:rPr>
          <w:rFonts w:ascii="Arial" w:hAnsi="Arial"/>
          <w:snapToGrid/>
          <w:lang w:val="en-GB"/>
        </w:rPr>
        <w:t>, the Headteacher highlighted that it is the first full year of teaching the scheme due to Covid.</w:t>
      </w:r>
    </w:p>
    <w:p w14:paraId="35EBD66D" w14:textId="4F75E2AF" w:rsidR="007144AF" w:rsidRPr="00980799" w:rsidRDefault="007144AF" w:rsidP="00775D20">
      <w:pPr>
        <w:widowControl/>
        <w:ind w:left="720"/>
        <w:rPr>
          <w:rFonts w:ascii="Arial" w:hAnsi="Arial"/>
          <w:i/>
          <w:iCs/>
          <w:snapToGrid/>
          <w:lang w:val="en-GB"/>
        </w:rPr>
      </w:pPr>
      <w:r w:rsidRPr="00980799">
        <w:rPr>
          <w:rFonts w:ascii="Arial" w:hAnsi="Arial"/>
          <w:i/>
          <w:iCs/>
          <w:snapToGrid/>
          <w:lang w:val="en-GB"/>
        </w:rPr>
        <w:t xml:space="preserve">Q: A Governor asked how </w:t>
      </w:r>
      <w:r w:rsidR="005C6960" w:rsidRPr="00980799">
        <w:rPr>
          <w:rFonts w:ascii="Arial" w:hAnsi="Arial"/>
          <w:i/>
          <w:iCs/>
          <w:snapToGrid/>
          <w:lang w:val="en-GB"/>
        </w:rPr>
        <w:t>subjects can</w:t>
      </w:r>
      <w:r w:rsidRPr="00980799">
        <w:rPr>
          <w:rFonts w:ascii="Arial" w:hAnsi="Arial"/>
          <w:i/>
          <w:iCs/>
          <w:snapToGrid/>
          <w:lang w:val="en-GB"/>
        </w:rPr>
        <w:t xml:space="preserve"> be further embedded?</w:t>
      </w:r>
      <w:r w:rsidRPr="00980799">
        <w:rPr>
          <w:rFonts w:ascii="Arial" w:hAnsi="Arial"/>
          <w:i/>
          <w:iCs/>
          <w:snapToGrid/>
          <w:lang w:val="en-GB"/>
        </w:rPr>
        <w:br/>
        <w:t xml:space="preserve">A: The Headteacher replied that from September to December the DHT will have an additional half day out of class so that the SLT can focus on subject deep dives, speak to children complete book reviews and </w:t>
      </w:r>
      <w:r w:rsidR="00980799" w:rsidRPr="00980799">
        <w:rPr>
          <w:rFonts w:ascii="Arial" w:hAnsi="Arial"/>
          <w:i/>
          <w:iCs/>
          <w:snapToGrid/>
          <w:lang w:val="en-GB"/>
        </w:rPr>
        <w:t xml:space="preserve">do </w:t>
      </w:r>
      <w:r w:rsidRPr="00980799">
        <w:rPr>
          <w:rFonts w:ascii="Arial" w:hAnsi="Arial"/>
          <w:i/>
          <w:iCs/>
          <w:snapToGrid/>
          <w:lang w:val="en-GB"/>
        </w:rPr>
        <w:t>learning walks.  The school has purchased The Host which supports staff in subject leadership and staff meetings will be held focusing on deep dives in all subjects.</w:t>
      </w:r>
    </w:p>
    <w:p w14:paraId="1C515A90" w14:textId="66477C6B" w:rsidR="00222790" w:rsidRPr="00980799" w:rsidRDefault="00222790" w:rsidP="00775D20">
      <w:pPr>
        <w:widowControl/>
        <w:ind w:left="720"/>
        <w:rPr>
          <w:rFonts w:ascii="Arial" w:hAnsi="Arial"/>
          <w:i/>
          <w:iCs/>
          <w:snapToGrid/>
          <w:lang w:val="en-GB"/>
        </w:rPr>
      </w:pPr>
      <w:r w:rsidRPr="00980799">
        <w:rPr>
          <w:rFonts w:ascii="Arial" w:hAnsi="Arial"/>
          <w:i/>
          <w:iCs/>
          <w:snapToGrid/>
          <w:lang w:val="en-GB"/>
        </w:rPr>
        <w:t>Q: A Governor asked if the deep dives will be conducted by the Headteacher and DHT?</w:t>
      </w:r>
      <w:r w:rsidRPr="00980799">
        <w:rPr>
          <w:rFonts w:ascii="Arial" w:hAnsi="Arial"/>
          <w:i/>
          <w:iCs/>
          <w:snapToGrid/>
          <w:lang w:val="en-GB"/>
        </w:rPr>
        <w:br/>
        <w:t>A: The Headteacher replied that some will</w:t>
      </w:r>
      <w:r w:rsidR="00926342" w:rsidRPr="00980799">
        <w:rPr>
          <w:rFonts w:ascii="Arial" w:hAnsi="Arial"/>
          <w:i/>
          <w:iCs/>
          <w:snapToGrid/>
          <w:lang w:val="en-GB"/>
        </w:rPr>
        <w:t>.</w:t>
      </w:r>
    </w:p>
    <w:p w14:paraId="5C8B7FFF" w14:textId="77777777" w:rsidR="007144AF" w:rsidRDefault="007144AF" w:rsidP="00775D20">
      <w:pPr>
        <w:widowControl/>
        <w:ind w:left="720"/>
        <w:rPr>
          <w:rFonts w:ascii="Arial" w:hAnsi="Arial"/>
          <w:snapToGrid/>
          <w:lang w:val="en-GB"/>
        </w:rPr>
      </w:pPr>
    </w:p>
    <w:p w14:paraId="3A5B7CAA" w14:textId="7DB0052D" w:rsidR="00170183" w:rsidRDefault="00170183" w:rsidP="004B2464">
      <w:pPr>
        <w:widowControl/>
        <w:ind w:left="720"/>
        <w:rPr>
          <w:rFonts w:ascii="Arial" w:hAnsi="Arial"/>
          <w:snapToGrid/>
          <w:lang w:val="en-GB"/>
        </w:rPr>
      </w:pPr>
      <w:r>
        <w:rPr>
          <w:rFonts w:ascii="Arial" w:hAnsi="Arial"/>
          <w:snapToGrid/>
          <w:lang w:val="en-GB"/>
        </w:rPr>
        <w:t xml:space="preserve">There </w:t>
      </w:r>
      <w:r w:rsidR="0019557B">
        <w:rPr>
          <w:rFonts w:ascii="Arial" w:hAnsi="Arial"/>
          <w:snapToGrid/>
          <w:lang w:val="en-GB"/>
        </w:rPr>
        <w:t>are</w:t>
      </w:r>
      <w:r>
        <w:rPr>
          <w:rFonts w:ascii="Arial" w:hAnsi="Arial"/>
          <w:snapToGrid/>
          <w:lang w:val="en-GB"/>
        </w:rPr>
        <w:t xml:space="preserve"> </w:t>
      </w:r>
      <w:r w:rsidR="00A37BC9">
        <w:rPr>
          <w:rFonts w:ascii="Arial" w:hAnsi="Arial"/>
          <w:snapToGrid/>
          <w:lang w:val="en-GB"/>
        </w:rPr>
        <w:t xml:space="preserve">2 cases at Child Protection, </w:t>
      </w:r>
      <w:r w:rsidR="0019557B">
        <w:rPr>
          <w:rFonts w:ascii="Arial" w:hAnsi="Arial"/>
          <w:snapToGrid/>
          <w:lang w:val="en-GB"/>
        </w:rPr>
        <w:t>t</w:t>
      </w:r>
      <w:r w:rsidR="00A37BC9">
        <w:rPr>
          <w:rFonts w:ascii="Arial" w:hAnsi="Arial"/>
          <w:snapToGrid/>
          <w:lang w:val="en-GB"/>
        </w:rPr>
        <w:t>here had been 1 reported racist incident and one incident of bullying.</w:t>
      </w:r>
    </w:p>
    <w:p w14:paraId="79C5F255" w14:textId="3CC02D79" w:rsidR="00A37BC9" w:rsidRDefault="00FF7CCE" w:rsidP="004B2464">
      <w:pPr>
        <w:widowControl/>
        <w:ind w:left="720"/>
        <w:rPr>
          <w:rFonts w:ascii="Arial" w:hAnsi="Arial"/>
          <w:snapToGrid/>
          <w:lang w:val="en-GB"/>
        </w:rPr>
      </w:pPr>
      <w:r>
        <w:rPr>
          <w:rFonts w:ascii="Arial" w:hAnsi="Arial"/>
          <w:snapToGrid/>
          <w:lang w:val="en-GB"/>
        </w:rPr>
        <w:t xml:space="preserve">The Headteacher told Governors that Ofsted had praised the behaviour of pupils in school, they had said that there is a calm and productive </w:t>
      </w:r>
      <w:r w:rsidR="0019557B">
        <w:rPr>
          <w:rFonts w:ascii="Arial" w:hAnsi="Arial"/>
          <w:snapToGrid/>
          <w:lang w:val="en-GB"/>
        </w:rPr>
        <w:t>atmosphere</w:t>
      </w:r>
      <w:r>
        <w:rPr>
          <w:rFonts w:ascii="Arial" w:hAnsi="Arial"/>
          <w:snapToGrid/>
          <w:lang w:val="en-GB"/>
        </w:rPr>
        <w:t xml:space="preserve"> where pupils learn without disruption.</w:t>
      </w:r>
    </w:p>
    <w:p w14:paraId="6B8B9559" w14:textId="252E58CE" w:rsidR="00E848F0" w:rsidRDefault="00E848F0" w:rsidP="004B2464">
      <w:pPr>
        <w:widowControl/>
        <w:ind w:left="720"/>
        <w:rPr>
          <w:rFonts w:ascii="Arial" w:hAnsi="Arial"/>
          <w:snapToGrid/>
          <w:lang w:val="en-GB"/>
        </w:rPr>
      </w:pPr>
      <w:r>
        <w:rPr>
          <w:rFonts w:ascii="Arial" w:hAnsi="Arial"/>
          <w:snapToGrid/>
          <w:lang w:val="en-GB"/>
        </w:rPr>
        <w:t>The Headteacher told Governors that they are working with the families regarding the reported bullying incident.</w:t>
      </w:r>
    </w:p>
    <w:p w14:paraId="7E11A236" w14:textId="192283E1" w:rsidR="00E848F0" w:rsidRPr="0019557B" w:rsidRDefault="00E848F0" w:rsidP="004B2464">
      <w:pPr>
        <w:widowControl/>
        <w:ind w:left="720"/>
        <w:rPr>
          <w:rFonts w:ascii="Arial" w:hAnsi="Arial"/>
          <w:i/>
          <w:iCs/>
          <w:snapToGrid/>
          <w:lang w:val="en-GB"/>
        </w:rPr>
      </w:pPr>
      <w:r w:rsidRPr="0019557B">
        <w:rPr>
          <w:rFonts w:ascii="Arial" w:hAnsi="Arial"/>
          <w:i/>
          <w:iCs/>
          <w:snapToGrid/>
          <w:lang w:val="en-GB"/>
        </w:rPr>
        <w:t>Q: A Governor asked if pupils are active on social media?</w:t>
      </w:r>
      <w:r w:rsidRPr="0019557B">
        <w:rPr>
          <w:rFonts w:ascii="Arial" w:hAnsi="Arial"/>
          <w:i/>
          <w:iCs/>
          <w:snapToGrid/>
          <w:lang w:val="en-GB"/>
        </w:rPr>
        <w:br/>
        <w:t>A: The Headteacher replied that they are.</w:t>
      </w:r>
    </w:p>
    <w:p w14:paraId="5C2A0D14" w14:textId="544496E6" w:rsidR="00361F0B" w:rsidRDefault="00361F0B" w:rsidP="004B2464">
      <w:pPr>
        <w:widowControl/>
        <w:ind w:left="720"/>
        <w:rPr>
          <w:rFonts w:ascii="Arial" w:hAnsi="Arial"/>
          <w:snapToGrid/>
          <w:lang w:val="en-GB"/>
        </w:rPr>
      </w:pPr>
    </w:p>
    <w:p w14:paraId="665DDF34" w14:textId="2ED52644" w:rsidR="00361F0B" w:rsidRDefault="00361F0B" w:rsidP="004B2464">
      <w:pPr>
        <w:widowControl/>
        <w:ind w:left="720"/>
        <w:rPr>
          <w:rFonts w:ascii="Arial" w:hAnsi="Arial"/>
          <w:snapToGrid/>
          <w:lang w:val="en-GB"/>
        </w:rPr>
      </w:pPr>
      <w:r>
        <w:rPr>
          <w:rFonts w:ascii="Arial" w:hAnsi="Arial"/>
          <w:snapToGrid/>
          <w:lang w:val="en-GB"/>
        </w:rPr>
        <w:t>Governors noted that the school is also working with parents and pupils regarding the racist comment and homophobic comment.</w:t>
      </w:r>
    </w:p>
    <w:p w14:paraId="4229D026" w14:textId="2649E024" w:rsidR="009171F9" w:rsidRDefault="009171F9" w:rsidP="004B2464">
      <w:pPr>
        <w:widowControl/>
        <w:ind w:left="720"/>
        <w:rPr>
          <w:rFonts w:ascii="Arial" w:hAnsi="Arial"/>
          <w:snapToGrid/>
          <w:lang w:val="en-GB"/>
        </w:rPr>
      </w:pPr>
      <w:r>
        <w:rPr>
          <w:rFonts w:ascii="Arial" w:hAnsi="Arial"/>
          <w:snapToGrid/>
          <w:lang w:val="en-GB"/>
        </w:rPr>
        <w:t>Governors were informed that a parent had been posting inappropriate comments about the Headteacher in social media, the Headteacher had sought legal advice and social services had been made aware.</w:t>
      </w:r>
    </w:p>
    <w:p w14:paraId="7B287F72" w14:textId="7AA2F9C5" w:rsidR="004A723C" w:rsidRDefault="004A723C" w:rsidP="004B2464">
      <w:pPr>
        <w:widowControl/>
        <w:ind w:left="720"/>
        <w:rPr>
          <w:rFonts w:ascii="Arial" w:hAnsi="Arial"/>
          <w:snapToGrid/>
          <w:lang w:val="en-GB"/>
        </w:rPr>
      </w:pPr>
      <w:r>
        <w:rPr>
          <w:rFonts w:ascii="Arial" w:hAnsi="Arial"/>
          <w:snapToGrid/>
          <w:lang w:val="en-GB"/>
        </w:rPr>
        <w:t>Governors agreed that the He</w:t>
      </w:r>
      <w:r w:rsidR="002662F5">
        <w:rPr>
          <w:rFonts w:ascii="Arial" w:hAnsi="Arial"/>
          <w:snapToGrid/>
          <w:lang w:val="en-GB"/>
        </w:rPr>
        <w:t>adteacher had safeguarding procedures to follow</w:t>
      </w:r>
      <w:r w:rsidR="00506B02">
        <w:rPr>
          <w:rFonts w:ascii="Arial" w:hAnsi="Arial"/>
          <w:snapToGrid/>
          <w:lang w:val="en-GB"/>
        </w:rPr>
        <w:t xml:space="preserve"> and these were adhered to.</w:t>
      </w:r>
    </w:p>
    <w:p w14:paraId="14A020A0" w14:textId="5E10449C" w:rsidR="0019037A" w:rsidRDefault="0019037A" w:rsidP="004B2464">
      <w:pPr>
        <w:widowControl/>
        <w:ind w:left="720"/>
        <w:rPr>
          <w:rFonts w:ascii="Arial" w:hAnsi="Arial"/>
          <w:snapToGrid/>
          <w:lang w:val="en-GB"/>
        </w:rPr>
      </w:pPr>
    </w:p>
    <w:p w14:paraId="3124EE23" w14:textId="0945D863" w:rsidR="0019037A" w:rsidRDefault="0019037A" w:rsidP="004B2464">
      <w:pPr>
        <w:widowControl/>
        <w:ind w:left="720"/>
        <w:rPr>
          <w:rFonts w:ascii="Arial" w:hAnsi="Arial"/>
          <w:snapToGrid/>
          <w:lang w:val="en-GB"/>
        </w:rPr>
      </w:pPr>
      <w:r>
        <w:rPr>
          <w:rFonts w:ascii="Arial" w:hAnsi="Arial"/>
          <w:snapToGrid/>
          <w:lang w:val="en-GB"/>
        </w:rPr>
        <w:t>Governors reviewed the predicted carry forwards:</w:t>
      </w:r>
    </w:p>
    <w:p w14:paraId="578B0676" w14:textId="08C642CD" w:rsidR="0019037A" w:rsidRDefault="0019037A" w:rsidP="004B2464">
      <w:pPr>
        <w:widowControl/>
        <w:ind w:left="720"/>
        <w:rPr>
          <w:rFonts w:ascii="Arial" w:hAnsi="Arial"/>
          <w:snapToGrid/>
          <w:lang w:val="en-GB"/>
        </w:rPr>
      </w:pPr>
      <w:r>
        <w:rPr>
          <w:rFonts w:ascii="Arial" w:hAnsi="Arial"/>
          <w:snapToGrid/>
          <w:lang w:val="en-GB"/>
        </w:rPr>
        <w:t>2021/22</w:t>
      </w:r>
      <w:r>
        <w:rPr>
          <w:rFonts w:ascii="Arial" w:hAnsi="Arial"/>
          <w:snapToGrid/>
          <w:lang w:val="en-GB"/>
        </w:rPr>
        <w:tab/>
        <w:t>£79095.00</w:t>
      </w:r>
    </w:p>
    <w:p w14:paraId="38FD6EA4" w14:textId="5A6ADBB5" w:rsidR="0019037A" w:rsidRDefault="0019037A" w:rsidP="004B2464">
      <w:pPr>
        <w:widowControl/>
        <w:ind w:left="720"/>
        <w:rPr>
          <w:rFonts w:ascii="Arial" w:hAnsi="Arial"/>
          <w:snapToGrid/>
          <w:lang w:val="en-GB"/>
        </w:rPr>
      </w:pPr>
      <w:r>
        <w:rPr>
          <w:rFonts w:ascii="Arial" w:hAnsi="Arial"/>
          <w:snapToGrid/>
          <w:lang w:val="en-GB"/>
        </w:rPr>
        <w:t>2022/23</w:t>
      </w:r>
      <w:r>
        <w:rPr>
          <w:rFonts w:ascii="Arial" w:hAnsi="Arial"/>
          <w:snapToGrid/>
          <w:lang w:val="en-GB"/>
        </w:rPr>
        <w:tab/>
        <w:t>£10208.00</w:t>
      </w:r>
    </w:p>
    <w:p w14:paraId="507B86DE" w14:textId="51FA259F" w:rsidR="0019037A" w:rsidRDefault="0019037A" w:rsidP="004B2464">
      <w:pPr>
        <w:widowControl/>
        <w:ind w:left="720"/>
        <w:rPr>
          <w:rFonts w:ascii="Arial" w:hAnsi="Arial"/>
          <w:snapToGrid/>
          <w:lang w:val="en-GB"/>
        </w:rPr>
      </w:pPr>
      <w:r>
        <w:rPr>
          <w:rFonts w:ascii="Arial" w:hAnsi="Arial"/>
          <w:snapToGrid/>
          <w:lang w:val="en-GB"/>
        </w:rPr>
        <w:t>2023/24</w:t>
      </w:r>
      <w:r>
        <w:rPr>
          <w:rFonts w:ascii="Arial" w:hAnsi="Arial"/>
          <w:snapToGrid/>
          <w:lang w:val="en-GB"/>
        </w:rPr>
        <w:tab/>
        <w:t>-£19541.00</w:t>
      </w:r>
    </w:p>
    <w:p w14:paraId="04822B0B" w14:textId="10B9F627" w:rsidR="0019037A" w:rsidRDefault="0019037A" w:rsidP="004B2464">
      <w:pPr>
        <w:widowControl/>
        <w:ind w:left="720"/>
        <w:rPr>
          <w:rFonts w:ascii="Arial" w:hAnsi="Arial"/>
          <w:snapToGrid/>
          <w:lang w:val="en-GB"/>
        </w:rPr>
      </w:pPr>
    </w:p>
    <w:p w14:paraId="2DBD56F3" w14:textId="77777777" w:rsidR="00506B02" w:rsidRDefault="0092714C" w:rsidP="004B2464">
      <w:pPr>
        <w:widowControl/>
        <w:ind w:left="720"/>
        <w:rPr>
          <w:rFonts w:ascii="Arial" w:hAnsi="Arial"/>
          <w:snapToGrid/>
          <w:lang w:val="en-GB"/>
        </w:rPr>
      </w:pPr>
      <w:r>
        <w:rPr>
          <w:rFonts w:ascii="Arial" w:hAnsi="Arial"/>
          <w:snapToGrid/>
          <w:lang w:val="en-GB"/>
        </w:rPr>
        <w:t xml:space="preserve">The Headteacher reported that there are still some invoices that have not been posted to the new system.  </w:t>
      </w:r>
    </w:p>
    <w:p w14:paraId="4924EFA3" w14:textId="59550568" w:rsidR="0019037A" w:rsidRDefault="0092714C" w:rsidP="004B2464">
      <w:pPr>
        <w:widowControl/>
        <w:ind w:left="720"/>
        <w:rPr>
          <w:rFonts w:ascii="Arial" w:hAnsi="Arial"/>
          <w:snapToGrid/>
          <w:lang w:val="en-GB"/>
        </w:rPr>
      </w:pPr>
      <w:r>
        <w:rPr>
          <w:rFonts w:ascii="Arial" w:hAnsi="Arial"/>
          <w:snapToGrid/>
          <w:lang w:val="en-GB"/>
        </w:rPr>
        <w:t>The new Bursar is selling in well to the school.</w:t>
      </w:r>
    </w:p>
    <w:p w14:paraId="39E2147A" w14:textId="31385108" w:rsidR="002225A7" w:rsidRDefault="002225A7" w:rsidP="004B2464">
      <w:pPr>
        <w:widowControl/>
        <w:ind w:left="720"/>
        <w:rPr>
          <w:rFonts w:ascii="Arial" w:hAnsi="Arial"/>
          <w:snapToGrid/>
          <w:lang w:val="en-GB"/>
        </w:rPr>
      </w:pPr>
    </w:p>
    <w:p w14:paraId="58896909" w14:textId="27E27155" w:rsidR="002225A7" w:rsidRDefault="002225A7" w:rsidP="004B2464">
      <w:pPr>
        <w:widowControl/>
        <w:ind w:left="720"/>
        <w:rPr>
          <w:rFonts w:ascii="Arial" w:hAnsi="Arial"/>
          <w:snapToGrid/>
          <w:lang w:val="en-GB"/>
        </w:rPr>
      </w:pPr>
      <w:r>
        <w:rPr>
          <w:rFonts w:ascii="Arial" w:hAnsi="Arial"/>
          <w:snapToGrid/>
          <w:lang w:val="en-GB"/>
        </w:rPr>
        <w:t>Governors reviewed the end of year data for</w:t>
      </w:r>
      <w:r w:rsidR="009D71BD">
        <w:rPr>
          <w:rFonts w:ascii="Arial" w:hAnsi="Arial"/>
          <w:snapToGrid/>
          <w:lang w:val="en-GB"/>
        </w:rPr>
        <w:t xml:space="preserve"> </w:t>
      </w:r>
      <w:r>
        <w:rPr>
          <w:rFonts w:ascii="Arial" w:hAnsi="Arial"/>
          <w:snapToGrid/>
          <w:lang w:val="en-GB"/>
        </w:rPr>
        <w:t>Phonics, KS1 and KS2.</w:t>
      </w:r>
    </w:p>
    <w:p w14:paraId="71F22111" w14:textId="34D513A1" w:rsidR="002225A7" w:rsidRDefault="009D71BD" w:rsidP="004B2464">
      <w:pPr>
        <w:widowControl/>
        <w:ind w:left="720"/>
        <w:rPr>
          <w:rFonts w:ascii="Arial" w:hAnsi="Arial"/>
          <w:snapToGrid/>
          <w:lang w:val="en-GB"/>
        </w:rPr>
      </w:pPr>
      <w:r>
        <w:rPr>
          <w:rFonts w:ascii="Arial" w:hAnsi="Arial"/>
          <w:snapToGrid/>
          <w:lang w:val="en-GB"/>
        </w:rPr>
        <w:t>Phonics</w:t>
      </w:r>
      <w:r>
        <w:rPr>
          <w:rFonts w:ascii="Arial" w:hAnsi="Arial"/>
          <w:snapToGrid/>
          <w:lang w:val="en-GB"/>
        </w:rPr>
        <w:tab/>
        <w:t>81.25% passed the screening test</w:t>
      </w:r>
    </w:p>
    <w:p w14:paraId="6D5ED244" w14:textId="348B2D57" w:rsidR="009D71BD" w:rsidRDefault="00042676" w:rsidP="004B2464">
      <w:pPr>
        <w:widowControl/>
        <w:ind w:left="720"/>
        <w:rPr>
          <w:rFonts w:ascii="Arial" w:hAnsi="Arial"/>
          <w:snapToGrid/>
          <w:lang w:val="en-GB"/>
        </w:rPr>
      </w:pPr>
      <w:r>
        <w:rPr>
          <w:rFonts w:ascii="Arial" w:hAnsi="Arial"/>
          <w:snapToGrid/>
          <w:lang w:val="en-GB"/>
        </w:rPr>
        <w:t xml:space="preserve">KS1 </w:t>
      </w:r>
      <w:r w:rsidR="00A33372">
        <w:rPr>
          <w:rFonts w:ascii="Arial" w:hAnsi="Arial"/>
          <w:snapToGrid/>
          <w:lang w:val="en-GB"/>
        </w:rPr>
        <w:t>at ARE</w:t>
      </w:r>
      <w:r>
        <w:rPr>
          <w:rFonts w:ascii="Arial" w:hAnsi="Arial"/>
          <w:snapToGrid/>
          <w:lang w:val="en-GB"/>
        </w:rPr>
        <w:tab/>
        <w:t>Maths 75% and 33% GD</w:t>
      </w:r>
      <w:r>
        <w:rPr>
          <w:rFonts w:ascii="Arial" w:hAnsi="Arial"/>
          <w:snapToGrid/>
          <w:lang w:val="en-GB"/>
        </w:rPr>
        <w:tab/>
      </w:r>
    </w:p>
    <w:p w14:paraId="7FBB506C" w14:textId="70F1BD31" w:rsidR="00042676" w:rsidRDefault="00042676"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 xml:space="preserve">Reading </w:t>
      </w:r>
      <w:r w:rsidR="00A33372">
        <w:rPr>
          <w:rFonts w:ascii="Arial" w:hAnsi="Arial"/>
          <w:snapToGrid/>
          <w:lang w:val="en-GB"/>
        </w:rPr>
        <w:t>75% and 50% GD</w:t>
      </w:r>
    </w:p>
    <w:p w14:paraId="04F3EA27" w14:textId="5A5726F0" w:rsidR="00A33372" w:rsidRDefault="00A33372"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 xml:space="preserve">Writing 50% </w:t>
      </w:r>
    </w:p>
    <w:p w14:paraId="5C7DB833" w14:textId="5E1075C3" w:rsidR="00A33372" w:rsidRDefault="00A33372" w:rsidP="004B2464">
      <w:pPr>
        <w:widowControl/>
        <w:ind w:left="720"/>
        <w:rPr>
          <w:rFonts w:ascii="Arial" w:hAnsi="Arial"/>
          <w:snapToGrid/>
          <w:lang w:val="en-GB"/>
        </w:rPr>
      </w:pPr>
    </w:p>
    <w:p w14:paraId="38828FA2" w14:textId="53751B65" w:rsidR="00A33372" w:rsidRDefault="00A33372" w:rsidP="004B2464">
      <w:pPr>
        <w:widowControl/>
        <w:ind w:left="720"/>
        <w:rPr>
          <w:rFonts w:ascii="Arial" w:hAnsi="Arial"/>
          <w:snapToGrid/>
          <w:lang w:val="en-GB"/>
        </w:rPr>
      </w:pPr>
      <w:r>
        <w:rPr>
          <w:rFonts w:ascii="Arial" w:hAnsi="Arial"/>
          <w:snapToGrid/>
          <w:lang w:val="en-GB"/>
        </w:rPr>
        <w:t>KS2 at ARE</w:t>
      </w:r>
      <w:r>
        <w:rPr>
          <w:rFonts w:ascii="Arial" w:hAnsi="Arial"/>
          <w:snapToGrid/>
          <w:lang w:val="en-GB"/>
        </w:rPr>
        <w:tab/>
        <w:t xml:space="preserve">Maths </w:t>
      </w:r>
      <w:r w:rsidR="00121CED">
        <w:rPr>
          <w:rFonts w:ascii="Arial" w:hAnsi="Arial"/>
          <w:snapToGrid/>
          <w:lang w:val="en-GB"/>
        </w:rPr>
        <w:t>69% and 31% GD</w:t>
      </w:r>
    </w:p>
    <w:p w14:paraId="4EA8C23D" w14:textId="1C557768" w:rsidR="00121CED" w:rsidRDefault="00121CED"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Reading 75% and 25% GD</w:t>
      </w:r>
    </w:p>
    <w:p w14:paraId="15D28E13" w14:textId="4335ABC9" w:rsidR="00121CED" w:rsidRDefault="00121CED"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 xml:space="preserve">Writing 62.5% </w:t>
      </w:r>
    </w:p>
    <w:p w14:paraId="7D0C0C17" w14:textId="69EF6F62" w:rsidR="009D5CB0" w:rsidRDefault="009D5CB0"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SPAG 69% and 25% GD</w:t>
      </w:r>
    </w:p>
    <w:p w14:paraId="2190F565" w14:textId="30410A2A" w:rsidR="009D5CB0" w:rsidRDefault="009D5CB0" w:rsidP="004B2464">
      <w:pPr>
        <w:widowControl/>
        <w:ind w:left="720"/>
        <w:rPr>
          <w:rFonts w:ascii="Arial" w:hAnsi="Arial"/>
          <w:snapToGrid/>
          <w:lang w:val="en-GB"/>
        </w:rPr>
      </w:pPr>
      <w:r>
        <w:rPr>
          <w:rFonts w:ascii="Arial" w:hAnsi="Arial"/>
          <w:snapToGrid/>
          <w:lang w:val="en-GB"/>
        </w:rPr>
        <w:tab/>
      </w:r>
      <w:r>
        <w:rPr>
          <w:rFonts w:ascii="Arial" w:hAnsi="Arial"/>
          <w:snapToGrid/>
          <w:lang w:val="en-GB"/>
        </w:rPr>
        <w:tab/>
        <w:t>RWM 56%</w:t>
      </w:r>
    </w:p>
    <w:p w14:paraId="00BBCB46" w14:textId="3F71EA70" w:rsidR="008B1DF6" w:rsidRDefault="008B1DF6" w:rsidP="004B2464">
      <w:pPr>
        <w:widowControl/>
        <w:ind w:left="720"/>
        <w:rPr>
          <w:rFonts w:ascii="Arial" w:hAnsi="Arial"/>
          <w:snapToGrid/>
          <w:lang w:val="en-GB"/>
        </w:rPr>
      </w:pPr>
    </w:p>
    <w:p w14:paraId="7DB25221" w14:textId="5752DD96" w:rsidR="00C1176E" w:rsidRDefault="006F33ED" w:rsidP="00F7759D">
      <w:pPr>
        <w:widowControl/>
        <w:ind w:left="720"/>
        <w:rPr>
          <w:rFonts w:ascii="Arial" w:hAnsi="Arial"/>
          <w:i/>
          <w:iCs/>
          <w:snapToGrid/>
          <w:lang w:val="en-GB"/>
        </w:rPr>
      </w:pPr>
      <w:r w:rsidRPr="0016523B">
        <w:rPr>
          <w:rFonts w:ascii="Arial" w:hAnsi="Arial"/>
          <w:i/>
          <w:iCs/>
          <w:snapToGrid/>
          <w:lang w:val="en-GB"/>
        </w:rPr>
        <w:t>Q: A Governor asked if the school achieved 81% in phonics would you say this is taught consistently?</w:t>
      </w:r>
      <w:r w:rsidRPr="0016523B">
        <w:rPr>
          <w:rFonts w:ascii="Arial" w:hAnsi="Arial"/>
          <w:i/>
          <w:iCs/>
          <w:snapToGrid/>
          <w:lang w:val="en-GB"/>
        </w:rPr>
        <w:br/>
        <w:t>A: The Headteacher replied that the inspector had not commented on teachers delivery of phonics they had indicated that TA’s new to the school had not been trained to the same level</w:t>
      </w:r>
      <w:r w:rsidR="00F7759D" w:rsidRPr="0016523B">
        <w:rPr>
          <w:rFonts w:ascii="Arial" w:hAnsi="Arial"/>
          <w:i/>
          <w:iCs/>
          <w:snapToGrid/>
          <w:lang w:val="en-GB"/>
        </w:rPr>
        <w:t>.  The phonics results are very pleasing.</w:t>
      </w:r>
    </w:p>
    <w:p w14:paraId="210BA7F9" w14:textId="77777777" w:rsidR="0016523B" w:rsidRPr="0016523B" w:rsidRDefault="0016523B" w:rsidP="00F7759D">
      <w:pPr>
        <w:widowControl/>
        <w:ind w:left="720"/>
        <w:rPr>
          <w:rFonts w:ascii="Arial" w:hAnsi="Arial"/>
          <w:i/>
          <w:iCs/>
          <w:snapToGrid/>
          <w:lang w:val="en-GB"/>
        </w:rPr>
      </w:pPr>
    </w:p>
    <w:p w14:paraId="5C98CDE7" w14:textId="28D715E5" w:rsidR="00BF4ECC" w:rsidRDefault="00BF4ECC" w:rsidP="004B2464">
      <w:pPr>
        <w:widowControl/>
        <w:ind w:left="720"/>
        <w:rPr>
          <w:rFonts w:ascii="Arial" w:hAnsi="Arial"/>
          <w:snapToGrid/>
          <w:lang w:val="en-GB"/>
        </w:rPr>
      </w:pPr>
      <w:r>
        <w:rPr>
          <w:rFonts w:ascii="Arial" w:hAnsi="Arial"/>
          <w:snapToGrid/>
          <w:lang w:val="en-GB"/>
        </w:rPr>
        <w:t>Governors thanked the Headteacher for her report.</w:t>
      </w:r>
    </w:p>
    <w:p w14:paraId="264ABE52" w14:textId="306577A1" w:rsidR="009E5B07" w:rsidRDefault="009E5B07" w:rsidP="009E5B07">
      <w:pPr>
        <w:widowControl/>
        <w:rPr>
          <w:rFonts w:ascii="Arial" w:hAnsi="Arial"/>
          <w:snapToGrid/>
          <w:lang w:val="en-GB"/>
        </w:rPr>
      </w:pPr>
    </w:p>
    <w:p w14:paraId="3FAB38ED" w14:textId="418A37FC" w:rsidR="009E5B07" w:rsidRDefault="009E5B07" w:rsidP="009E5B07">
      <w:pPr>
        <w:widowControl/>
        <w:rPr>
          <w:rFonts w:ascii="Arial" w:hAnsi="Arial"/>
          <w:b/>
          <w:bCs/>
          <w:snapToGrid/>
          <w:lang w:val="en-GB"/>
        </w:rPr>
      </w:pPr>
      <w:r>
        <w:rPr>
          <w:rFonts w:ascii="Arial" w:hAnsi="Arial"/>
          <w:b/>
          <w:bCs/>
          <w:snapToGrid/>
          <w:lang w:val="en-GB"/>
        </w:rPr>
        <w:t xml:space="preserve">    </w:t>
      </w:r>
      <w:r w:rsidR="003B0B5E">
        <w:rPr>
          <w:rFonts w:ascii="Arial" w:hAnsi="Arial"/>
          <w:b/>
          <w:bCs/>
          <w:snapToGrid/>
          <w:lang w:val="en-GB"/>
        </w:rPr>
        <w:t>10</w:t>
      </w:r>
      <w:r w:rsidR="00D878E5">
        <w:rPr>
          <w:rFonts w:ascii="Arial" w:hAnsi="Arial"/>
          <w:b/>
          <w:bCs/>
          <w:snapToGrid/>
          <w:lang w:val="en-GB"/>
        </w:rPr>
        <w:t>.</w:t>
      </w:r>
      <w:r w:rsidR="00D878E5">
        <w:rPr>
          <w:rFonts w:ascii="Arial" w:hAnsi="Arial"/>
          <w:b/>
          <w:bCs/>
          <w:snapToGrid/>
          <w:lang w:val="en-GB"/>
        </w:rPr>
        <w:tab/>
      </w:r>
      <w:r w:rsidR="00FE0788">
        <w:rPr>
          <w:rFonts w:ascii="Arial" w:hAnsi="Arial"/>
          <w:b/>
          <w:bCs/>
          <w:snapToGrid/>
          <w:lang w:val="en-GB"/>
        </w:rPr>
        <w:t>Safeguarding</w:t>
      </w:r>
    </w:p>
    <w:p w14:paraId="6688C4E7" w14:textId="7E8EA198" w:rsidR="00FC2A8C" w:rsidRDefault="00D878E5" w:rsidP="00863C1D">
      <w:pPr>
        <w:widowControl/>
        <w:rPr>
          <w:rFonts w:ascii="Arial" w:hAnsi="Arial"/>
          <w:snapToGrid/>
          <w:lang w:val="en-GB"/>
        </w:rPr>
      </w:pPr>
      <w:r>
        <w:rPr>
          <w:rFonts w:ascii="Arial" w:hAnsi="Arial"/>
          <w:b/>
          <w:bCs/>
          <w:snapToGrid/>
          <w:lang w:val="en-GB"/>
        </w:rPr>
        <w:tab/>
      </w:r>
      <w:r w:rsidR="00F06CE2">
        <w:rPr>
          <w:rFonts w:ascii="Arial" w:hAnsi="Arial"/>
          <w:snapToGrid/>
          <w:lang w:val="en-GB"/>
        </w:rPr>
        <w:t>This was covered in the Headteacher’s Report.</w:t>
      </w:r>
    </w:p>
    <w:p w14:paraId="40DA4F23" w14:textId="121AC291" w:rsidR="00BA5971" w:rsidRDefault="00BA5971" w:rsidP="00863C1D">
      <w:pPr>
        <w:widowControl/>
        <w:rPr>
          <w:rFonts w:ascii="Arial" w:hAnsi="Arial"/>
          <w:snapToGrid/>
          <w:lang w:val="en-GB"/>
        </w:rPr>
      </w:pPr>
    </w:p>
    <w:p w14:paraId="64026C7C" w14:textId="434AB44A" w:rsidR="00BA5971" w:rsidRDefault="00BA5971" w:rsidP="00863C1D">
      <w:pPr>
        <w:widowControl/>
        <w:rPr>
          <w:rFonts w:ascii="Arial" w:hAnsi="Arial"/>
          <w:b/>
          <w:bCs/>
          <w:snapToGrid/>
          <w:lang w:val="en-GB"/>
        </w:rPr>
      </w:pPr>
      <w:r>
        <w:rPr>
          <w:rFonts w:ascii="Arial" w:hAnsi="Arial"/>
          <w:b/>
          <w:bCs/>
          <w:snapToGrid/>
          <w:lang w:val="en-GB"/>
        </w:rPr>
        <w:t xml:space="preserve">    1</w:t>
      </w:r>
      <w:r w:rsidR="003B0B5E">
        <w:rPr>
          <w:rFonts w:ascii="Arial" w:hAnsi="Arial"/>
          <w:b/>
          <w:bCs/>
          <w:snapToGrid/>
          <w:lang w:val="en-GB"/>
        </w:rPr>
        <w:t>1</w:t>
      </w:r>
      <w:r>
        <w:rPr>
          <w:rFonts w:ascii="Arial" w:hAnsi="Arial"/>
          <w:b/>
          <w:bCs/>
          <w:snapToGrid/>
          <w:lang w:val="en-GB"/>
        </w:rPr>
        <w:t>.</w:t>
      </w:r>
      <w:r>
        <w:rPr>
          <w:rFonts w:ascii="Arial" w:hAnsi="Arial"/>
          <w:b/>
          <w:bCs/>
          <w:snapToGrid/>
          <w:lang w:val="en-GB"/>
        </w:rPr>
        <w:tab/>
      </w:r>
      <w:r w:rsidR="003B0B5E">
        <w:rPr>
          <w:rFonts w:ascii="Arial" w:hAnsi="Arial"/>
          <w:b/>
          <w:bCs/>
          <w:snapToGrid/>
          <w:lang w:val="en-GB"/>
        </w:rPr>
        <w:t>Finance Items</w:t>
      </w:r>
    </w:p>
    <w:p w14:paraId="1CC4165B" w14:textId="64E3A73D" w:rsidR="00BA5971" w:rsidRPr="00BA5971" w:rsidRDefault="00BA5971" w:rsidP="00863C1D">
      <w:pPr>
        <w:widowControl/>
        <w:rPr>
          <w:rFonts w:ascii="Arial" w:hAnsi="Arial"/>
          <w:snapToGrid/>
          <w:lang w:val="en-GB"/>
        </w:rPr>
      </w:pPr>
      <w:r>
        <w:rPr>
          <w:rFonts w:ascii="Arial" w:hAnsi="Arial"/>
          <w:b/>
          <w:bCs/>
          <w:snapToGrid/>
          <w:lang w:val="en-GB"/>
        </w:rPr>
        <w:tab/>
      </w:r>
      <w:r w:rsidR="003B0B5E">
        <w:rPr>
          <w:rFonts w:ascii="Arial" w:hAnsi="Arial"/>
          <w:snapToGrid/>
          <w:lang w:val="en-GB"/>
        </w:rPr>
        <w:t>This was covered in the Headteacher’s Report.</w:t>
      </w:r>
    </w:p>
    <w:p w14:paraId="4F03DB1A" w14:textId="388F7F4D" w:rsidR="00370398" w:rsidRDefault="00370398" w:rsidP="00370398">
      <w:pPr>
        <w:widowControl/>
        <w:rPr>
          <w:rFonts w:ascii="Arial" w:hAnsi="Arial"/>
          <w:snapToGrid/>
          <w:lang w:val="en-GB"/>
        </w:rPr>
      </w:pPr>
    </w:p>
    <w:p w14:paraId="74137AD2" w14:textId="490D5F26" w:rsidR="00370398" w:rsidRDefault="00370398" w:rsidP="00370398">
      <w:pPr>
        <w:widowControl/>
        <w:rPr>
          <w:rFonts w:ascii="Arial" w:hAnsi="Arial"/>
          <w:b/>
          <w:bCs/>
          <w:snapToGrid/>
          <w:lang w:val="en-GB"/>
        </w:rPr>
      </w:pPr>
      <w:r>
        <w:rPr>
          <w:rFonts w:ascii="Arial" w:hAnsi="Arial"/>
          <w:snapToGrid/>
          <w:lang w:val="en-GB"/>
        </w:rPr>
        <w:t xml:space="preserve">    </w:t>
      </w:r>
      <w:r>
        <w:rPr>
          <w:rFonts w:ascii="Arial" w:hAnsi="Arial"/>
          <w:b/>
          <w:bCs/>
          <w:snapToGrid/>
          <w:lang w:val="en-GB"/>
        </w:rPr>
        <w:t>1</w:t>
      </w:r>
      <w:r w:rsidR="006467A0">
        <w:rPr>
          <w:rFonts w:ascii="Arial" w:hAnsi="Arial"/>
          <w:b/>
          <w:bCs/>
          <w:snapToGrid/>
          <w:lang w:val="en-GB"/>
        </w:rPr>
        <w:t>2</w:t>
      </w:r>
      <w:r>
        <w:rPr>
          <w:rFonts w:ascii="Arial" w:hAnsi="Arial"/>
          <w:b/>
          <w:bCs/>
          <w:snapToGrid/>
          <w:lang w:val="en-GB"/>
        </w:rPr>
        <w:t>.</w:t>
      </w:r>
      <w:r>
        <w:rPr>
          <w:rFonts w:ascii="Arial" w:hAnsi="Arial"/>
          <w:b/>
          <w:bCs/>
          <w:snapToGrid/>
          <w:lang w:val="en-GB"/>
        </w:rPr>
        <w:tab/>
      </w:r>
      <w:r w:rsidR="006467A0">
        <w:rPr>
          <w:rFonts w:ascii="Arial" w:hAnsi="Arial"/>
          <w:b/>
          <w:bCs/>
          <w:snapToGrid/>
          <w:lang w:val="en-GB"/>
        </w:rPr>
        <w:t>GDPR</w:t>
      </w:r>
    </w:p>
    <w:p w14:paraId="24E1D0EB" w14:textId="08C79361" w:rsidR="007A3BC9" w:rsidRDefault="00370398" w:rsidP="00370398">
      <w:pPr>
        <w:widowControl/>
        <w:rPr>
          <w:rFonts w:ascii="Arial" w:hAnsi="Arial"/>
          <w:snapToGrid/>
          <w:lang w:val="en-GB"/>
        </w:rPr>
      </w:pPr>
      <w:r>
        <w:rPr>
          <w:rFonts w:ascii="Arial" w:hAnsi="Arial"/>
          <w:b/>
          <w:bCs/>
          <w:snapToGrid/>
          <w:lang w:val="en-GB"/>
        </w:rPr>
        <w:tab/>
      </w:r>
      <w:r w:rsidR="006467A0">
        <w:rPr>
          <w:rFonts w:ascii="Arial" w:hAnsi="Arial"/>
          <w:snapToGrid/>
          <w:lang w:val="en-GB"/>
        </w:rPr>
        <w:t>There had been no data breaches reported.</w:t>
      </w:r>
    </w:p>
    <w:p w14:paraId="65272224" w14:textId="0E6C806D" w:rsidR="009265F3" w:rsidRDefault="009265F3" w:rsidP="009265F3">
      <w:pPr>
        <w:widowControl/>
        <w:rPr>
          <w:rFonts w:ascii="Arial" w:hAnsi="Arial"/>
          <w:snapToGrid/>
          <w:lang w:val="en-GB"/>
        </w:rPr>
      </w:pPr>
    </w:p>
    <w:p w14:paraId="73878DCB" w14:textId="235E2A83" w:rsidR="009265F3" w:rsidRDefault="009265F3" w:rsidP="009265F3">
      <w:pPr>
        <w:widowControl/>
        <w:rPr>
          <w:rFonts w:ascii="Arial" w:hAnsi="Arial"/>
          <w:b/>
          <w:bCs/>
          <w:snapToGrid/>
          <w:lang w:val="en-GB"/>
        </w:rPr>
      </w:pPr>
      <w:r>
        <w:rPr>
          <w:rFonts w:ascii="Arial" w:hAnsi="Arial"/>
          <w:b/>
          <w:bCs/>
          <w:snapToGrid/>
          <w:lang w:val="en-GB"/>
        </w:rPr>
        <w:t xml:space="preserve">    1</w:t>
      </w:r>
      <w:r w:rsidR="006467A0">
        <w:rPr>
          <w:rFonts w:ascii="Arial" w:hAnsi="Arial"/>
          <w:b/>
          <w:bCs/>
          <w:snapToGrid/>
          <w:lang w:val="en-GB"/>
        </w:rPr>
        <w:t>3</w:t>
      </w:r>
      <w:r>
        <w:rPr>
          <w:rFonts w:ascii="Arial" w:hAnsi="Arial"/>
          <w:b/>
          <w:bCs/>
          <w:snapToGrid/>
          <w:lang w:val="en-GB"/>
        </w:rPr>
        <w:t>.</w:t>
      </w:r>
      <w:r>
        <w:rPr>
          <w:rFonts w:ascii="Arial" w:hAnsi="Arial"/>
          <w:b/>
          <w:bCs/>
          <w:snapToGrid/>
          <w:lang w:val="en-GB"/>
        </w:rPr>
        <w:tab/>
      </w:r>
      <w:r w:rsidR="006467A0">
        <w:rPr>
          <w:rFonts w:ascii="Arial" w:hAnsi="Arial"/>
          <w:b/>
          <w:bCs/>
          <w:snapToGrid/>
          <w:lang w:val="en-GB"/>
        </w:rPr>
        <w:t>Policies</w:t>
      </w:r>
    </w:p>
    <w:p w14:paraId="6F673C39" w14:textId="2C275336" w:rsidR="009265F3" w:rsidRDefault="009265F3" w:rsidP="00921FF0">
      <w:pPr>
        <w:widowControl/>
        <w:rPr>
          <w:rFonts w:ascii="Arial" w:hAnsi="Arial"/>
          <w:snapToGrid/>
          <w:lang w:val="en-GB"/>
        </w:rPr>
      </w:pPr>
      <w:r>
        <w:rPr>
          <w:rFonts w:ascii="Arial" w:hAnsi="Arial"/>
          <w:b/>
          <w:bCs/>
          <w:snapToGrid/>
          <w:lang w:val="en-GB"/>
        </w:rPr>
        <w:tab/>
      </w:r>
      <w:r w:rsidR="006467A0">
        <w:rPr>
          <w:rFonts w:ascii="Arial" w:hAnsi="Arial"/>
          <w:snapToGrid/>
          <w:lang w:val="en-GB"/>
        </w:rPr>
        <w:t>There will be a number of policies requiring review or approval in the Autumn term.</w:t>
      </w:r>
    </w:p>
    <w:p w14:paraId="7BB0068C" w14:textId="6AFD79BE" w:rsidR="006467A0" w:rsidRDefault="006467A0" w:rsidP="006467A0">
      <w:pPr>
        <w:widowControl/>
        <w:ind w:left="720"/>
        <w:rPr>
          <w:rFonts w:ascii="Arial" w:hAnsi="Arial"/>
          <w:snapToGrid/>
          <w:lang w:val="en-GB"/>
        </w:rPr>
      </w:pPr>
      <w:r>
        <w:rPr>
          <w:rFonts w:ascii="Arial" w:hAnsi="Arial"/>
          <w:snapToGrid/>
          <w:lang w:val="en-GB"/>
        </w:rPr>
        <w:t xml:space="preserve">The Clerk advised that not all </w:t>
      </w:r>
      <w:r w:rsidR="001D405B">
        <w:rPr>
          <w:rFonts w:ascii="Arial" w:hAnsi="Arial"/>
          <w:snapToGrid/>
          <w:lang w:val="en-GB"/>
        </w:rPr>
        <w:t>policies</w:t>
      </w:r>
      <w:r>
        <w:rPr>
          <w:rFonts w:ascii="Arial" w:hAnsi="Arial"/>
          <w:snapToGrid/>
          <w:lang w:val="en-GB"/>
        </w:rPr>
        <w:t xml:space="preserve"> need full Governing Board approval and she will share a list with the Headteacher and Chair of which policies need to be presented at the next FGB meeting.</w:t>
      </w:r>
    </w:p>
    <w:p w14:paraId="2073AFE7" w14:textId="2D3908F7" w:rsidR="006467A0" w:rsidRDefault="006467A0" w:rsidP="006467A0">
      <w:pPr>
        <w:widowControl/>
        <w:ind w:left="720"/>
        <w:rPr>
          <w:rFonts w:ascii="Arial" w:hAnsi="Arial"/>
          <w:snapToGrid/>
          <w:lang w:val="en-GB"/>
        </w:rPr>
      </w:pPr>
      <w:r w:rsidRPr="001D405B">
        <w:rPr>
          <w:rFonts w:ascii="Arial" w:hAnsi="Arial"/>
          <w:b/>
          <w:bCs/>
          <w:snapToGrid/>
          <w:lang w:val="en-GB"/>
        </w:rPr>
        <w:t>ACTION:</w:t>
      </w:r>
      <w:r>
        <w:rPr>
          <w:rFonts w:ascii="Arial" w:hAnsi="Arial"/>
          <w:snapToGrid/>
          <w:lang w:val="en-GB"/>
        </w:rPr>
        <w:t xml:space="preserve"> Clerk to share with the Headteacher and Chair a list of policies requiring full GB approval.</w:t>
      </w:r>
    </w:p>
    <w:p w14:paraId="0837BD33" w14:textId="5D61F683" w:rsidR="00921FF0" w:rsidRDefault="00921FF0" w:rsidP="00921FF0">
      <w:pPr>
        <w:widowControl/>
        <w:rPr>
          <w:rFonts w:ascii="Arial" w:hAnsi="Arial"/>
          <w:snapToGrid/>
          <w:lang w:val="en-GB"/>
        </w:rPr>
      </w:pPr>
    </w:p>
    <w:p w14:paraId="123AE725" w14:textId="7C2F7200" w:rsidR="00921FF0" w:rsidRDefault="00921FF0" w:rsidP="00921FF0">
      <w:pPr>
        <w:widowControl/>
        <w:rPr>
          <w:rFonts w:ascii="Arial" w:hAnsi="Arial"/>
          <w:b/>
          <w:bCs/>
          <w:snapToGrid/>
          <w:lang w:val="en-GB"/>
        </w:rPr>
      </w:pPr>
      <w:r>
        <w:rPr>
          <w:rFonts w:ascii="Arial" w:hAnsi="Arial"/>
          <w:b/>
          <w:bCs/>
          <w:snapToGrid/>
          <w:lang w:val="en-GB"/>
        </w:rPr>
        <w:t xml:space="preserve">    1</w:t>
      </w:r>
      <w:r w:rsidR="006B57C4">
        <w:rPr>
          <w:rFonts w:ascii="Arial" w:hAnsi="Arial"/>
          <w:b/>
          <w:bCs/>
          <w:snapToGrid/>
          <w:lang w:val="en-GB"/>
        </w:rPr>
        <w:t>4</w:t>
      </w:r>
      <w:r>
        <w:rPr>
          <w:rFonts w:ascii="Arial" w:hAnsi="Arial"/>
          <w:b/>
          <w:bCs/>
          <w:snapToGrid/>
          <w:lang w:val="en-GB"/>
        </w:rPr>
        <w:t>.</w:t>
      </w:r>
      <w:r>
        <w:rPr>
          <w:rFonts w:ascii="Arial" w:hAnsi="Arial"/>
          <w:b/>
          <w:bCs/>
          <w:snapToGrid/>
          <w:lang w:val="en-GB"/>
        </w:rPr>
        <w:tab/>
      </w:r>
      <w:r w:rsidR="006B57C4">
        <w:rPr>
          <w:rFonts w:ascii="Arial" w:hAnsi="Arial"/>
          <w:b/>
          <w:bCs/>
          <w:snapToGrid/>
          <w:lang w:val="en-GB"/>
        </w:rPr>
        <w:t>Governor Training</w:t>
      </w:r>
    </w:p>
    <w:p w14:paraId="4D2ED951" w14:textId="68D9DA85" w:rsidR="009C7667" w:rsidRDefault="006B57C4" w:rsidP="006B57C4">
      <w:pPr>
        <w:widowControl/>
        <w:ind w:left="720"/>
        <w:rPr>
          <w:rFonts w:ascii="Arial" w:hAnsi="Arial"/>
          <w:snapToGrid/>
          <w:lang w:val="en-GB"/>
        </w:rPr>
      </w:pPr>
      <w:r>
        <w:rPr>
          <w:rFonts w:ascii="Arial" w:hAnsi="Arial"/>
          <w:snapToGrid/>
          <w:lang w:val="en-GB"/>
        </w:rPr>
        <w:t>The Chair asked that Governors complete the training log on Governor Hub following any training they complete.</w:t>
      </w:r>
    </w:p>
    <w:p w14:paraId="08A10E64" w14:textId="25B1CAC0" w:rsidR="006B57C4" w:rsidRDefault="006B57C4" w:rsidP="006B57C4">
      <w:pPr>
        <w:widowControl/>
        <w:ind w:left="720"/>
        <w:rPr>
          <w:rFonts w:ascii="Arial" w:hAnsi="Arial"/>
          <w:snapToGrid/>
          <w:lang w:val="en-GB"/>
        </w:rPr>
      </w:pPr>
    </w:p>
    <w:p w14:paraId="01D1B966" w14:textId="45A8B69F" w:rsidR="00250F9D" w:rsidRDefault="006B57C4" w:rsidP="008555CA">
      <w:pPr>
        <w:widowControl/>
        <w:ind w:left="720"/>
        <w:rPr>
          <w:rFonts w:ascii="Arial" w:hAnsi="Arial"/>
          <w:snapToGrid/>
          <w:lang w:val="en-GB"/>
        </w:rPr>
      </w:pPr>
      <w:r>
        <w:rPr>
          <w:rFonts w:ascii="Arial" w:hAnsi="Arial"/>
          <w:snapToGrid/>
          <w:lang w:val="en-GB"/>
        </w:rPr>
        <w:t xml:space="preserve">The Clerk had circulated </w:t>
      </w:r>
      <w:r w:rsidR="006D0784">
        <w:rPr>
          <w:rFonts w:ascii="Arial" w:hAnsi="Arial"/>
          <w:snapToGrid/>
          <w:lang w:val="en-GB"/>
        </w:rPr>
        <w:t>links to the Schools for Governors Conference prior to the meeting.</w:t>
      </w:r>
    </w:p>
    <w:p w14:paraId="6A33B3F0" w14:textId="33C0DC9A" w:rsidR="005B33ED" w:rsidRDefault="00A55800" w:rsidP="006B4089">
      <w:pPr>
        <w:widowControl/>
        <w:rPr>
          <w:rFonts w:ascii="Arial" w:hAnsi="Arial"/>
          <w:b/>
          <w:bCs/>
          <w:snapToGrid/>
          <w:lang w:val="en-GB"/>
        </w:rPr>
      </w:pPr>
      <w:r>
        <w:rPr>
          <w:rFonts w:ascii="Arial" w:hAnsi="Arial"/>
          <w:snapToGrid/>
          <w:lang w:val="en-GB"/>
        </w:rPr>
        <w:t xml:space="preserve">     </w:t>
      </w:r>
      <w:r w:rsidR="00AB17B0">
        <w:rPr>
          <w:rFonts w:ascii="Arial" w:hAnsi="Arial"/>
          <w:b/>
          <w:bCs/>
          <w:snapToGrid/>
          <w:lang w:val="en-GB"/>
        </w:rPr>
        <w:t>1</w:t>
      </w:r>
      <w:r w:rsidR="006D0784">
        <w:rPr>
          <w:rFonts w:ascii="Arial" w:hAnsi="Arial"/>
          <w:b/>
          <w:bCs/>
          <w:snapToGrid/>
          <w:lang w:val="en-GB"/>
        </w:rPr>
        <w:t>5</w:t>
      </w:r>
      <w:r>
        <w:rPr>
          <w:rFonts w:ascii="Arial" w:hAnsi="Arial"/>
          <w:b/>
          <w:bCs/>
          <w:snapToGrid/>
          <w:lang w:val="en-GB"/>
        </w:rPr>
        <w:t>.</w:t>
      </w:r>
      <w:r w:rsidR="005B33ED">
        <w:rPr>
          <w:rFonts w:ascii="Arial" w:hAnsi="Arial"/>
          <w:b/>
          <w:bCs/>
          <w:snapToGrid/>
          <w:lang w:val="en-GB"/>
        </w:rPr>
        <w:tab/>
        <w:t>School Bulletin</w:t>
      </w:r>
    </w:p>
    <w:p w14:paraId="259A3C26" w14:textId="1A5621C1" w:rsidR="001259C6" w:rsidRDefault="005B33ED" w:rsidP="0056400C">
      <w:pPr>
        <w:widowControl/>
        <w:ind w:left="720"/>
        <w:rPr>
          <w:rFonts w:ascii="Arial" w:hAnsi="Arial"/>
          <w:snapToGrid/>
          <w:lang w:val="en-GB"/>
        </w:rPr>
      </w:pPr>
      <w:r>
        <w:rPr>
          <w:rFonts w:ascii="Arial" w:hAnsi="Arial"/>
          <w:snapToGrid/>
          <w:lang w:val="en-GB"/>
        </w:rPr>
        <w:t xml:space="preserve">The </w:t>
      </w:r>
      <w:r w:rsidR="0056400C">
        <w:rPr>
          <w:rFonts w:ascii="Arial" w:hAnsi="Arial"/>
          <w:snapToGrid/>
          <w:lang w:val="en-GB"/>
        </w:rPr>
        <w:t xml:space="preserve">Clerk had circulated the </w:t>
      </w:r>
      <w:r w:rsidR="006D0784">
        <w:rPr>
          <w:rFonts w:ascii="Arial" w:hAnsi="Arial"/>
          <w:snapToGrid/>
          <w:lang w:val="en-GB"/>
        </w:rPr>
        <w:t>June</w:t>
      </w:r>
      <w:r w:rsidR="0056400C">
        <w:rPr>
          <w:rFonts w:ascii="Arial" w:hAnsi="Arial"/>
          <w:snapToGrid/>
          <w:lang w:val="en-GB"/>
        </w:rPr>
        <w:t xml:space="preserve"> bulletin to Governors prior to the meeting.  The Clerk highlighted the following:</w:t>
      </w:r>
    </w:p>
    <w:p w14:paraId="03AD6ABD" w14:textId="77777777" w:rsidR="008329C5" w:rsidRPr="00D1655B" w:rsidRDefault="008329C5" w:rsidP="008555CA">
      <w:pPr>
        <w:ind w:left="720" w:firstLine="720"/>
        <w:rPr>
          <w:rFonts w:ascii="Arial" w:hAnsi="Arial" w:cs="Arial"/>
          <w:b/>
          <w:bCs/>
        </w:rPr>
      </w:pPr>
      <w:r w:rsidRPr="00D1655B">
        <w:rPr>
          <w:rFonts w:ascii="Arial" w:hAnsi="Arial" w:cs="Arial"/>
          <w:b/>
          <w:bCs/>
        </w:rPr>
        <w:t>Attendance</w:t>
      </w:r>
    </w:p>
    <w:p w14:paraId="2EE47E8C" w14:textId="77777777" w:rsidR="008329C5" w:rsidRPr="00D1655B" w:rsidRDefault="008329C5" w:rsidP="008555CA">
      <w:pPr>
        <w:ind w:left="1440"/>
        <w:rPr>
          <w:rFonts w:ascii="Arial" w:hAnsi="Arial" w:cs="Arial"/>
        </w:rPr>
      </w:pPr>
      <w:r w:rsidRPr="00D1655B">
        <w:rPr>
          <w:rFonts w:ascii="Arial" w:hAnsi="Arial" w:cs="Arial"/>
        </w:rPr>
        <w:t xml:space="preserve">The Department for Education has published </w:t>
      </w:r>
      <w:hyperlink r:id="rId8" w:history="1">
        <w:r w:rsidRPr="00D1655B">
          <w:rPr>
            <w:rStyle w:val="Hyperlink"/>
            <w:rFonts w:ascii="Arial" w:hAnsi="Arial" w:cs="Arial"/>
          </w:rPr>
          <w:t>new guidance</w:t>
        </w:r>
      </w:hyperlink>
      <w:r w:rsidRPr="00D1655B">
        <w:rPr>
          <w:rFonts w:ascii="Arial" w:hAnsi="Arial" w:cs="Arial"/>
        </w:rPr>
        <w:t xml:space="preserve"> for schools, trusts, governing bodies and local authorities on the importance of working together to improve attendance. </w:t>
      </w:r>
    </w:p>
    <w:p w14:paraId="0ED788F2" w14:textId="77777777" w:rsidR="008329C5" w:rsidRPr="008555CA" w:rsidRDefault="008329C5" w:rsidP="008329C5">
      <w:pPr>
        <w:widowControl/>
        <w:numPr>
          <w:ilvl w:val="0"/>
          <w:numId w:val="49"/>
        </w:numPr>
        <w:spacing w:before="100" w:beforeAutospacing="1" w:after="100" w:afterAutospacing="1"/>
        <w:rPr>
          <w:rFonts w:ascii="Arial" w:hAnsi="Arial" w:cs="Arial"/>
        </w:rPr>
      </w:pPr>
      <w:r w:rsidRPr="008555CA">
        <w:rPr>
          <w:rFonts w:ascii="Arial" w:hAnsi="Arial" w:cs="Arial"/>
        </w:rPr>
        <w:t>This new guidance is non-statutory. It applies from September 2022 and replaces all previous guidance on school attendance (except the existing guidance on parental responsibility measures)</w:t>
      </w:r>
    </w:p>
    <w:p w14:paraId="7DAD5559" w14:textId="77777777" w:rsidR="008329C5" w:rsidRPr="008555CA" w:rsidRDefault="008329C5" w:rsidP="008329C5">
      <w:pPr>
        <w:widowControl/>
        <w:numPr>
          <w:ilvl w:val="0"/>
          <w:numId w:val="49"/>
        </w:numPr>
        <w:spacing w:before="100" w:beforeAutospacing="1" w:after="100" w:afterAutospacing="1"/>
        <w:rPr>
          <w:rFonts w:ascii="Arial" w:hAnsi="Arial" w:cs="Arial"/>
        </w:rPr>
      </w:pPr>
      <w:r w:rsidRPr="008555CA">
        <w:rPr>
          <w:rFonts w:ascii="Arial" w:hAnsi="Arial" w:cs="Arial"/>
        </w:rPr>
        <w:t>The Secretary of State is committed to this guidance becoming statutory in the future (this will be no sooner than September 2023)</w:t>
      </w:r>
    </w:p>
    <w:p w14:paraId="7DB02254" w14:textId="77777777" w:rsidR="008329C5" w:rsidRPr="008555CA" w:rsidRDefault="008329C5" w:rsidP="008329C5">
      <w:pPr>
        <w:widowControl/>
        <w:numPr>
          <w:ilvl w:val="0"/>
          <w:numId w:val="49"/>
        </w:numPr>
        <w:spacing w:before="100" w:beforeAutospacing="1" w:after="100" w:afterAutospacing="1"/>
        <w:rPr>
          <w:rFonts w:ascii="Arial" w:hAnsi="Arial" w:cs="Arial"/>
        </w:rPr>
      </w:pPr>
      <w:r w:rsidRPr="008555CA">
        <w:rPr>
          <w:rFonts w:ascii="Arial" w:hAnsi="Arial" w:cs="Arial"/>
        </w:rPr>
        <w:t>It outlines responsibilities in more detail for schools, boards, local authorities (LAs) and parents </w:t>
      </w:r>
    </w:p>
    <w:p w14:paraId="6921D90A" w14:textId="77777777" w:rsidR="008329C5" w:rsidRPr="008555CA" w:rsidRDefault="008329C5" w:rsidP="008329C5">
      <w:pPr>
        <w:widowControl/>
        <w:numPr>
          <w:ilvl w:val="0"/>
          <w:numId w:val="49"/>
        </w:numPr>
        <w:spacing w:before="100" w:beforeAutospacing="1" w:after="100" w:afterAutospacing="1"/>
        <w:rPr>
          <w:rFonts w:ascii="Arial" w:hAnsi="Arial" w:cs="Arial"/>
        </w:rPr>
      </w:pPr>
      <w:r w:rsidRPr="008555CA">
        <w:rPr>
          <w:rFonts w:ascii="Arial" w:hAnsi="Arial" w:cs="Arial"/>
        </w:rPr>
        <w:t xml:space="preserve">It introduces the new term ‘severe absence’. This is where a pupils’ attendance is below 50% </w:t>
      </w:r>
    </w:p>
    <w:p w14:paraId="52903D75" w14:textId="77777777" w:rsidR="008329C5" w:rsidRPr="008555CA" w:rsidRDefault="008329C5" w:rsidP="008329C5">
      <w:pPr>
        <w:widowControl/>
        <w:numPr>
          <w:ilvl w:val="0"/>
          <w:numId w:val="49"/>
        </w:numPr>
        <w:spacing w:before="100" w:beforeAutospacing="1" w:after="100" w:afterAutospacing="1"/>
        <w:rPr>
          <w:rFonts w:ascii="Arial" w:hAnsi="Arial" w:cs="Arial"/>
        </w:rPr>
      </w:pPr>
      <w:r w:rsidRPr="008555CA">
        <w:rPr>
          <w:rFonts w:ascii="Arial" w:hAnsi="Arial" w:cs="Arial"/>
        </w:rPr>
        <w:t>Your school is expected to:</w:t>
      </w:r>
    </w:p>
    <w:p w14:paraId="02928FC5" w14:textId="77777777" w:rsidR="008329C5" w:rsidRPr="008555CA" w:rsidRDefault="008329C5" w:rsidP="008329C5">
      <w:pPr>
        <w:widowControl/>
        <w:numPr>
          <w:ilvl w:val="1"/>
          <w:numId w:val="49"/>
        </w:numPr>
        <w:spacing w:before="100" w:beforeAutospacing="1" w:after="100" w:afterAutospacing="1"/>
        <w:rPr>
          <w:rFonts w:ascii="Arial" w:hAnsi="Arial" w:cs="Arial"/>
        </w:rPr>
      </w:pPr>
      <w:r w:rsidRPr="008555CA">
        <w:rPr>
          <w:rFonts w:ascii="Arial" w:hAnsi="Arial" w:cs="Arial"/>
        </w:rPr>
        <w:t xml:space="preserve">Develop and maintain a whole school culture that promotes the benefits of high attendance. This includes having a designated senior leader with overall responsibility for championing and improving attendance in school </w:t>
      </w:r>
    </w:p>
    <w:p w14:paraId="4BA21903" w14:textId="77777777" w:rsidR="008329C5" w:rsidRPr="008555CA" w:rsidRDefault="008329C5" w:rsidP="008329C5">
      <w:pPr>
        <w:widowControl/>
        <w:numPr>
          <w:ilvl w:val="1"/>
          <w:numId w:val="49"/>
        </w:numPr>
        <w:spacing w:before="100" w:beforeAutospacing="1" w:after="100" w:afterAutospacing="1"/>
        <w:rPr>
          <w:rFonts w:ascii="Arial" w:hAnsi="Arial" w:cs="Arial"/>
        </w:rPr>
      </w:pPr>
      <w:r w:rsidRPr="008555CA">
        <w:rPr>
          <w:rFonts w:ascii="Arial" w:hAnsi="Arial" w:cs="Arial"/>
        </w:rPr>
        <w:t xml:space="preserve">Have a clear school attendance policy, understood by all leaders, staff, pupils and parents </w:t>
      </w:r>
    </w:p>
    <w:p w14:paraId="24A65485" w14:textId="77777777" w:rsidR="008329C5" w:rsidRPr="008555CA" w:rsidRDefault="008329C5" w:rsidP="008329C5">
      <w:pPr>
        <w:widowControl/>
        <w:numPr>
          <w:ilvl w:val="1"/>
          <w:numId w:val="49"/>
        </w:numPr>
        <w:spacing w:before="100" w:beforeAutospacing="1" w:after="100" w:afterAutospacing="1"/>
        <w:rPr>
          <w:rFonts w:ascii="Arial" w:hAnsi="Arial" w:cs="Arial"/>
        </w:rPr>
      </w:pPr>
      <w:r w:rsidRPr="008555CA">
        <w:rPr>
          <w:rFonts w:ascii="Arial" w:hAnsi="Arial" w:cs="Arial"/>
        </w:rPr>
        <w:t>Accurately complete admissions and attendance registers, and have effective processes to follow-up absence (see page 12)</w:t>
      </w:r>
    </w:p>
    <w:p w14:paraId="1C05474A" w14:textId="77777777" w:rsidR="008329C5" w:rsidRPr="008555CA" w:rsidRDefault="008329C5" w:rsidP="008329C5">
      <w:pPr>
        <w:widowControl/>
        <w:numPr>
          <w:ilvl w:val="1"/>
          <w:numId w:val="49"/>
        </w:numPr>
        <w:spacing w:before="100" w:beforeAutospacing="1" w:after="100" w:afterAutospacing="1"/>
        <w:rPr>
          <w:rFonts w:ascii="Arial" w:hAnsi="Arial" w:cs="Arial"/>
        </w:rPr>
      </w:pPr>
      <w:r w:rsidRPr="008555CA">
        <w:rPr>
          <w:rFonts w:ascii="Arial" w:hAnsi="Arial" w:cs="Arial"/>
        </w:rPr>
        <w:t xml:space="preserve">Regularly analyse attendance and absence data to identify pupils/cohorts than need support </w:t>
      </w:r>
    </w:p>
    <w:p w14:paraId="118C949D" w14:textId="77777777" w:rsidR="008329C5" w:rsidRPr="008555CA" w:rsidRDefault="008329C5" w:rsidP="008329C5">
      <w:pPr>
        <w:widowControl/>
        <w:numPr>
          <w:ilvl w:val="1"/>
          <w:numId w:val="49"/>
        </w:numPr>
        <w:spacing w:before="100" w:beforeAutospacing="1" w:after="100" w:afterAutospacing="1"/>
        <w:rPr>
          <w:rFonts w:ascii="Arial" w:hAnsi="Arial" w:cs="Arial"/>
        </w:rPr>
      </w:pPr>
      <w:r w:rsidRPr="008555CA">
        <w:rPr>
          <w:rFonts w:ascii="Arial" w:hAnsi="Arial" w:cs="Arial"/>
        </w:rPr>
        <w:t>Support pupils and parents by working together to understand and address barriers to attendance (see pages 15 to 17)</w:t>
      </w:r>
    </w:p>
    <w:p w14:paraId="5F88DEF5" w14:textId="7EC7380A" w:rsidR="008555CA" w:rsidRDefault="008329C5" w:rsidP="008555CA">
      <w:pPr>
        <w:widowControl/>
        <w:numPr>
          <w:ilvl w:val="0"/>
          <w:numId w:val="49"/>
        </w:numPr>
        <w:rPr>
          <w:rFonts w:ascii="Arial" w:hAnsi="Arial" w:cs="Arial"/>
        </w:rPr>
      </w:pPr>
      <w:r w:rsidRPr="008555CA">
        <w:rPr>
          <w:rFonts w:ascii="Arial" w:hAnsi="Arial" w:cs="Arial"/>
        </w:rPr>
        <w:t>The guidance also goes into more detail on what legal interventions your school can take against parents after it has exhausted all other avenues</w:t>
      </w:r>
      <w:r w:rsidR="00D034CC">
        <w:rPr>
          <w:rFonts w:ascii="Arial" w:hAnsi="Arial" w:cs="Arial"/>
        </w:rPr>
        <w:t>.</w:t>
      </w:r>
      <w:r w:rsidRPr="008555CA">
        <w:rPr>
          <w:rFonts w:ascii="Arial" w:hAnsi="Arial" w:cs="Arial"/>
        </w:rPr>
        <w:t xml:space="preserve"> </w:t>
      </w:r>
    </w:p>
    <w:p w14:paraId="0D1BCE55" w14:textId="77777777" w:rsidR="00D034CC" w:rsidRPr="008555CA" w:rsidRDefault="00D034CC" w:rsidP="00D034CC">
      <w:pPr>
        <w:widowControl/>
        <w:ind w:left="1440"/>
        <w:rPr>
          <w:rFonts w:ascii="Arial" w:hAnsi="Arial" w:cs="Arial"/>
        </w:rPr>
      </w:pPr>
    </w:p>
    <w:p w14:paraId="21000252" w14:textId="23080F5C" w:rsidR="000B1844" w:rsidRPr="00D034CC" w:rsidRDefault="000B1844" w:rsidP="00D034CC">
      <w:pPr>
        <w:pStyle w:val="ListParagraph"/>
        <w:numPr>
          <w:ilvl w:val="0"/>
          <w:numId w:val="49"/>
        </w:numPr>
        <w:shd w:val="clear" w:color="auto" w:fill="FFFFFF"/>
        <w:autoSpaceDE w:val="0"/>
        <w:autoSpaceDN w:val="0"/>
        <w:rPr>
          <w:rFonts w:ascii="Arial" w:eastAsia="Bliss 2" w:hAnsi="Arial" w:cs="Arial"/>
          <w:b/>
          <w:bCs/>
          <w:lang w:bidi="en-GB"/>
        </w:rPr>
      </w:pPr>
      <w:r w:rsidRPr="000B1844">
        <w:rPr>
          <w:rFonts w:ascii="Arial" w:eastAsia="Bliss 2" w:hAnsi="Arial" w:cs="Arial"/>
          <w:b/>
          <w:bCs/>
          <w:lang w:bidi="en-GB"/>
        </w:rPr>
        <w:t>National Tutoring Programme</w:t>
      </w:r>
    </w:p>
    <w:p w14:paraId="1865C428" w14:textId="42BA803A" w:rsidR="000B1844" w:rsidRPr="000B1844" w:rsidRDefault="00D034CC" w:rsidP="00C97A3B">
      <w:pPr>
        <w:pStyle w:val="ListParagraph"/>
        <w:shd w:val="clear" w:color="auto" w:fill="FFFFFF"/>
        <w:autoSpaceDE w:val="0"/>
        <w:autoSpaceDN w:val="0"/>
        <w:ind w:left="1440"/>
        <w:rPr>
          <w:rFonts w:ascii="Arial" w:eastAsia="Bliss 2" w:hAnsi="Arial" w:cs="Arial"/>
          <w:lang w:bidi="en-GB"/>
        </w:rPr>
      </w:pPr>
      <w:r>
        <w:rPr>
          <w:rFonts w:ascii="Arial" w:eastAsia="Bliss 2" w:hAnsi="Arial" w:cs="Arial"/>
          <w:lang w:bidi="en-GB"/>
        </w:rPr>
        <w:t xml:space="preserve">The </w:t>
      </w:r>
      <w:r w:rsidR="000B1844" w:rsidRPr="000B1844">
        <w:rPr>
          <w:rFonts w:ascii="Arial" w:eastAsia="Bliss 2" w:hAnsi="Arial" w:cs="Arial"/>
          <w:lang w:bidi="en-GB"/>
        </w:rPr>
        <w:t>Education Secretary ha</w:t>
      </w:r>
      <w:r>
        <w:rPr>
          <w:rFonts w:ascii="Arial" w:eastAsia="Bliss 2" w:hAnsi="Arial" w:cs="Arial"/>
          <w:lang w:bidi="en-GB"/>
        </w:rPr>
        <w:t>d</w:t>
      </w:r>
      <w:r w:rsidR="000B1844" w:rsidRPr="000B1844">
        <w:rPr>
          <w:rFonts w:ascii="Arial" w:eastAsia="Bliss 2" w:hAnsi="Arial" w:cs="Arial"/>
          <w:lang w:bidi="en-GB"/>
        </w:rPr>
        <w:t xml:space="preserve"> announced that parents in England will be given access to data revealing how their school is using the National Tutoring Programme. In a letter sent to all schools recently, the Education Secretary confirmed his intention to publish the data of each school’s involvement this autumn, helping parents to understand how their school is taking up the offer of Government-funded support to help pupils catch up on lost learning. </w:t>
      </w:r>
    </w:p>
    <w:p w14:paraId="1322E722" w14:textId="77777777" w:rsidR="000B1844" w:rsidRPr="000B1844" w:rsidRDefault="000B1844" w:rsidP="00C97A3B">
      <w:pPr>
        <w:pStyle w:val="ListParagraph"/>
        <w:shd w:val="clear" w:color="auto" w:fill="FFFFFF"/>
        <w:autoSpaceDE w:val="0"/>
        <w:autoSpaceDN w:val="0"/>
        <w:ind w:left="1440"/>
        <w:rPr>
          <w:rFonts w:ascii="Arial" w:eastAsia="Bliss 2" w:hAnsi="Arial" w:cs="Arial"/>
          <w:lang w:bidi="en-GB"/>
        </w:rPr>
      </w:pPr>
    </w:p>
    <w:p w14:paraId="3D09CA76" w14:textId="77777777" w:rsidR="000B1844" w:rsidRPr="000B1844" w:rsidRDefault="000B1844" w:rsidP="00C97A3B">
      <w:pPr>
        <w:pStyle w:val="ListParagraph"/>
        <w:shd w:val="clear" w:color="auto" w:fill="FFFFFF"/>
        <w:autoSpaceDE w:val="0"/>
        <w:autoSpaceDN w:val="0"/>
        <w:ind w:left="1440"/>
        <w:rPr>
          <w:rFonts w:ascii="Arial" w:eastAsia="Bliss 2" w:hAnsi="Arial" w:cs="Arial"/>
          <w:lang w:bidi="en-GB"/>
        </w:rPr>
      </w:pPr>
      <w:r w:rsidRPr="000B1844">
        <w:rPr>
          <w:rFonts w:ascii="Arial" w:eastAsia="Bliss 2" w:hAnsi="Arial" w:cs="Arial"/>
          <w:lang w:bidi="en-GB"/>
        </w:rPr>
        <w:t xml:space="preserve">The data will also be shared with Ofsted. The DFE estimates that 40% of schools are yet to offer any tutoring sessions on the National Tutoring Programme this academic year. Schools who are yet to offer tutoring support will be contacted by the DfE to discuss their plans and offer further support to ensure they can offer tutoring to their pupils this term. </w:t>
      </w:r>
    </w:p>
    <w:p w14:paraId="3BA8D2CE" w14:textId="77777777" w:rsidR="000B1844" w:rsidRPr="000B1844" w:rsidRDefault="000B1844" w:rsidP="00C97A3B">
      <w:pPr>
        <w:pStyle w:val="ListParagraph"/>
        <w:shd w:val="clear" w:color="auto" w:fill="FFFFFF"/>
        <w:autoSpaceDE w:val="0"/>
        <w:autoSpaceDN w:val="0"/>
        <w:ind w:left="1440"/>
        <w:rPr>
          <w:rFonts w:ascii="Arial" w:eastAsia="Bliss 2" w:hAnsi="Arial" w:cs="Arial"/>
          <w:lang w:bidi="en-GB"/>
        </w:rPr>
      </w:pPr>
    </w:p>
    <w:p w14:paraId="56F807BA" w14:textId="2FBA3B32" w:rsidR="00EF34AB" w:rsidRPr="00C97A3B" w:rsidRDefault="00EF34AB" w:rsidP="00C97A3B">
      <w:pPr>
        <w:pStyle w:val="ListParagraph"/>
        <w:numPr>
          <w:ilvl w:val="0"/>
          <w:numId w:val="49"/>
        </w:numPr>
        <w:rPr>
          <w:rFonts w:ascii="Arial" w:eastAsia="Bliss 2" w:hAnsi="Arial" w:cs="Arial"/>
          <w:b/>
          <w:bCs/>
          <w:lang w:bidi="en-GB"/>
        </w:rPr>
      </w:pPr>
      <w:r w:rsidRPr="00EF34AB">
        <w:rPr>
          <w:rFonts w:ascii="Arial" w:eastAsia="Bliss 2" w:hAnsi="Arial" w:cs="Arial"/>
          <w:b/>
          <w:bCs/>
          <w:lang w:bidi="en-GB"/>
        </w:rPr>
        <w:t>New Safeguarding Requirements for Governors</w:t>
      </w:r>
    </w:p>
    <w:p w14:paraId="044D4C0E" w14:textId="167DA73D" w:rsidR="00EF34AB" w:rsidRPr="00EF34AB" w:rsidRDefault="00EF34AB" w:rsidP="00C97A3B">
      <w:pPr>
        <w:pStyle w:val="ListParagraph"/>
        <w:ind w:left="1440"/>
        <w:rPr>
          <w:rFonts w:ascii="Arial" w:eastAsia="Bliss 2" w:hAnsi="Arial" w:cs="Arial"/>
          <w:lang w:bidi="en-GB"/>
        </w:rPr>
      </w:pPr>
      <w:r w:rsidRPr="00EF34AB">
        <w:rPr>
          <w:rFonts w:ascii="Arial" w:eastAsia="Bliss 2" w:hAnsi="Arial" w:cs="Arial"/>
          <w:lang w:bidi="en-GB"/>
        </w:rPr>
        <w:t>From September, all governors and trustees will need to receive appropriate safeguarding and child protection training at induction. Their training will also need to be regularly updated. The requirements come in as the DfE published the latest iteration of Keeping children safe in education 2022 and are contained in paragraph 81. The statutory guidance is currently for information only but will come into force on 1 September 2022. The guidance sets out the legal duties schools and trusts must follow to safeguard and promote the welfare of pupils.</w:t>
      </w:r>
    </w:p>
    <w:p w14:paraId="246B74A1" w14:textId="77777777" w:rsidR="00EF34AB" w:rsidRPr="00EF34AB" w:rsidRDefault="007179A3" w:rsidP="00C97A3B">
      <w:pPr>
        <w:pStyle w:val="ListParagraph"/>
        <w:ind w:left="1440"/>
        <w:rPr>
          <w:rFonts w:ascii="Arial" w:eastAsia="Bliss 2" w:hAnsi="Arial" w:cs="Arial"/>
          <w:lang w:bidi="en-GB"/>
        </w:rPr>
      </w:pPr>
      <w:hyperlink r:id="rId9" w:history="1">
        <w:r w:rsidR="00EF34AB" w:rsidRPr="00EF34AB">
          <w:rPr>
            <w:rFonts w:ascii="Arial" w:hAnsi="Arial" w:cs="Arial"/>
            <w:color w:val="0000FF"/>
            <w:u w:val="single"/>
          </w:rPr>
          <w:t>Keeping children safe in education 2022 (publishing.service.gov.uk)</w:t>
        </w:r>
      </w:hyperlink>
    </w:p>
    <w:p w14:paraId="2DA8F8D9" w14:textId="77777777" w:rsidR="00D43719" w:rsidRPr="00146B3D" w:rsidRDefault="00D43719" w:rsidP="00146B3D">
      <w:pPr>
        <w:spacing w:line="256" w:lineRule="auto"/>
        <w:rPr>
          <w:rFonts w:ascii="Arial" w:hAnsi="Arial" w:cs="Arial"/>
          <w:szCs w:val="24"/>
        </w:rPr>
      </w:pPr>
    </w:p>
    <w:p w14:paraId="3612BE0E" w14:textId="74A02741" w:rsidR="005C649F" w:rsidRPr="006B4089" w:rsidRDefault="00106590" w:rsidP="006B4089">
      <w:pPr>
        <w:widowControl/>
        <w:rPr>
          <w:rFonts w:ascii="Arial" w:hAnsi="Arial"/>
          <w:b/>
          <w:bCs/>
          <w:snapToGrid/>
          <w:lang w:val="en-GB"/>
        </w:rPr>
      </w:pPr>
      <w:r>
        <w:rPr>
          <w:rFonts w:ascii="Arial" w:hAnsi="Arial"/>
          <w:b/>
          <w:bCs/>
          <w:snapToGrid/>
          <w:lang w:val="en-GB"/>
        </w:rPr>
        <w:t xml:space="preserve">     </w:t>
      </w:r>
      <w:r w:rsidR="00EF34AB">
        <w:rPr>
          <w:rFonts w:ascii="Arial" w:hAnsi="Arial"/>
          <w:b/>
          <w:bCs/>
          <w:snapToGrid/>
          <w:lang w:val="en-GB"/>
        </w:rPr>
        <w:t>16</w:t>
      </w:r>
      <w:r>
        <w:rPr>
          <w:rFonts w:ascii="Arial" w:hAnsi="Arial"/>
          <w:b/>
          <w:bCs/>
          <w:snapToGrid/>
          <w:lang w:val="en-GB"/>
        </w:rPr>
        <w:t>.</w:t>
      </w:r>
      <w:r w:rsidR="006B4089">
        <w:rPr>
          <w:rFonts w:ascii="Arial" w:hAnsi="Arial"/>
          <w:b/>
          <w:bCs/>
          <w:snapToGrid/>
          <w:lang w:val="en-GB"/>
        </w:rPr>
        <w:t>Correspondence to the Chair of Governors/Chairs Action</w:t>
      </w:r>
    </w:p>
    <w:p w14:paraId="6E4014ED" w14:textId="67DD123B" w:rsidR="004C3F70" w:rsidRDefault="00EF34AB" w:rsidP="008F0F7E">
      <w:pPr>
        <w:widowControl/>
        <w:ind w:left="720"/>
        <w:rPr>
          <w:rFonts w:ascii="Arial" w:hAnsi="Arial"/>
          <w:snapToGrid/>
          <w:lang w:val="en-GB"/>
        </w:rPr>
      </w:pPr>
      <w:r>
        <w:rPr>
          <w:rFonts w:ascii="Arial" w:hAnsi="Arial"/>
          <w:snapToGrid/>
          <w:lang w:val="en-GB"/>
        </w:rPr>
        <w:t>The Chair had not taken any action on behalf of the Governing Board since the last meeting.</w:t>
      </w:r>
    </w:p>
    <w:p w14:paraId="123BAC74" w14:textId="77777777" w:rsidR="00932FAB" w:rsidRPr="006D7D54" w:rsidRDefault="00932FAB" w:rsidP="003E371A">
      <w:pPr>
        <w:widowControl/>
        <w:tabs>
          <w:tab w:val="left" w:pos="993"/>
        </w:tabs>
        <w:rPr>
          <w:rFonts w:ascii="Arial" w:hAnsi="Arial"/>
          <w:snapToGrid/>
          <w:lang w:val="en-GB"/>
        </w:rPr>
      </w:pPr>
    </w:p>
    <w:p w14:paraId="1653A879" w14:textId="72B4BB98" w:rsidR="00B0250F" w:rsidRDefault="001D65D1" w:rsidP="001D65D1">
      <w:pPr>
        <w:widowControl/>
        <w:tabs>
          <w:tab w:val="left" w:pos="709"/>
        </w:tabs>
        <w:rPr>
          <w:rFonts w:ascii="Arial" w:hAnsi="Arial"/>
          <w:b/>
          <w:snapToGrid/>
          <w:lang w:val="en-GB"/>
        </w:rPr>
      </w:pPr>
      <w:r>
        <w:rPr>
          <w:rFonts w:ascii="Arial" w:hAnsi="Arial"/>
          <w:b/>
          <w:snapToGrid/>
          <w:lang w:val="en-GB"/>
        </w:rPr>
        <w:t xml:space="preserve">     </w:t>
      </w:r>
      <w:r w:rsidR="00183A05">
        <w:rPr>
          <w:rFonts w:ascii="Arial" w:hAnsi="Arial"/>
          <w:b/>
          <w:snapToGrid/>
          <w:lang w:val="en-GB"/>
        </w:rPr>
        <w:t>17</w:t>
      </w:r>
      <w:r w:rsidR="00386216">
        <w:rPr>
          <w:rFonts w:ascii="Arial" w:hAnsi="Arial"/>
          <w:b/>
          <w:snapToGrid/>
          <w:lang w:val="en-GB"/>
        </w:rPr>
        <w:t>.</w:t>
      </w:r>
      <w:r>
        <w:rPr>
          <w:rFonts w:ascii="Arial" w:hAnsi="Arial"/>
          <w:b/>
          <w:snapToGrid/>
          <w:lang w:val="en-GB"/>
        </w:rPr>
        <w:t xml:space="preserve"> </w:t>
      </w:r>
      <w:r w:rsidR="00386216">
        <w:rPr>
          <w:rFonts w:ascii="Arial" w:hAnsi="Arial"/>
          <w:b/>
          <w:snapToGrid/>
          <w:lang w:val="en-GB"/>
        </w:rPr>
        <w:t>Date and Time of Next Meeting</w:t>
      </w:r>
    </w:p>
    <w:p w14:paraId="0A453688" w14:textId="38E22D17" w:rsidR="00D61ECB" w:rsidRDefault="00D43719" w:rsidP="009728BE">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Governors agreed </w:t>
      </w:r>
      <w:r w:rsidR="00183A05">
        <w:rPr>
          <w:rFonts w:ascii="Arial" w:hAnsi="Arial" w:cs="Arial"/>
          <w:snapToGrid/>
          <w:color w:val="000000"/>
          <w:szCs w:val="24"/>
          <w:lang w:val="en-GB" w:eastAsia="en-GB"/>
        </w:rPr>
        <w:t>the following meeting dates for the next academic year:</w:t>
      </w:r>
    </w:p>
    <w:p w14:paraId="32E7C568" w14:textId="77777777" w:rsidR="00410DD5" w:rsidRDefault="00410DD5" w:rsidP="00410DD5">
      <w:pPr>
        <w:widowControl/>
        <w:ind w:firstLine="720"/>
        <w:rPr>
          <w:rFonts w:ascii="Arial" w:hAnsi="Arial" w:cs="Arial"/>
          <w:snapToGrid/>
          <w:color w:val="000000"/>
          <w:szCs w:val="24"/>
          <w:lang w:val="en-GB" w:eastAsia="en-GB"/>
        </w:rPr>
      </w:pPr>
      <w:r>
        <w:rPr>
          <w:rFonts w:ascii="Arial" w:hAnsi="Arial" w:cs="Arial"/>
          <w:snapToGrid/>
          <w:color w:val="000000"/>
          <w:szCs w:val="24"/>
          <w:lang w:val="en-GB" w:eastAsia="en-GB"/>
        </w:rPr>
        <w:t>Autumn</w:t>
      </w:r>
      <w:r>
        <w:rPr>
          <w:rFonts w:ascii="Arial" w:hAnsi="Arial" w:cs="Arial"/>
          <w:snapToGrid/>
          <w:color w:val="000000"/>
          <w:szCs w:val="24"/>
          <w:lang w:val="en-GB" w:eastAsia="en-GB"/>
        </w:rPr>
        <w:tab/>
      </w:r>
      <w:r>
        <w:rPr>
          <w:rFonts w:ascii="Arial" w:hAnsi="Arial" w:cs="Arial"/>
          <w:snapToGrid/>
          <w:color w:val="000000"/>
          <w:szCs w:val="24"/>
          <w:lang w:val="en-GB" w:eastAsia="en-GB"/>
        </w:rPr>
        <w:tab/>
        <w:t>6</w:t>
      </w:r>
      <w:r w:rsidRPr="00F24716">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Oct 2022 (committees)</w:t>
      </w:r>
      <w:r>
        <w:rPr>
          <w:rFonts w:ascii="Arial" w:hAnsi="Arial" w:cs="Arial"/>
          <w:snapToGrid/>
          <w:color w:val="000000"/>
          <w:szCs w:val="24"/>
          <w:lang w:val="en-GB" w:eastAsia="en-GB"/>
        </w:rPr>
        <w:tab/>
      </w:r>
      <w:r>
        <w:rPr>
          <w:rFonts w:ascii="Arial" w:hAnsi="Arial" w:cs="Arial"/>
          <w:snapToGrid/>
          <w:color w:val="000000"/>
          <w:szCs w:val="24"/>
          <w:lang w:val="en-GB" w:eastAsia="en-GB"/>
        </w:rPr>
        <w:tab/>
        <w:t>8</w:t>
      </w:r>
      <w:r w:rsidRPr="008B4221">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 2022 (FGB)</w:t>
      </w:r>
    </w:p>
    <w:p w14:paraId="008CF024" w14:textId="6F7AC6AB" w:rsidR="00410DD5" w:rsidRDefault="00410DD5" w:rsidP="00410DD5">
      <w:pPr>
        <w:widowControl/>
        <w:ind w:firstLine="720"/>
        <w:rPr>
          <w:rFonts w:ascii="Arial" w:hAnsi="Arial" w:cs="Arial"/>
          <w:snapToGrid/>
          <w:color w:val="000000"/>
          <w:szCs w:val="24"/>
          <w:lang w:val="en-GB" w:eastAsia="en-GB"/>
        </w:rPr>
      </w:pPr>
      <w:r>
        <w:rPr>
          <w:rFonts w:ascii="Arial" w:hAnsi="Arial" w:cs="Arial"/>
          <w:snapToGrid/>
          <w:color w:val="000000"/>
          <w:szCs w:val="24"/>
          <w:lang w:val="en-GB" w:eastAsia="en-GB"/>
        </w:rPr>
        <w:t>Spring</w:t>
      </w:r>
      <w:r>
        <w:rPr>
          <w:rFonts w:ascii="Arial" w:hAnsi="Arial" w:cs="Arial"/>
          <w:snapToGrid/>
          <w:color w:val="000000"/>
          <w:szCs w:val="24"/>
          <w:lang w:val="en-GB" w:eastAsia="en-GB"/>
        </w:rPr>
        <w:tab/>
      </w:r>
      <w:r>
        <w:rPr>
          <w:rFonts w:ascii="Arial" w:hAnsi="Arial" w:cs="Arial"/>
          <w:snapToGrid/>
          <w:color w:val="000000"/>
          <w:szCs w:val="24"/>
          <w:lang w:val="en-GB" w:eastAsia="en-GB"/>
        </w:rPr>
        <w:tab/>
      </w:r>
      <w:r>
        <w:rPr>
          <w:rFonts w:ascii="Arial" w:hAnsi="Arial" w:cs="Arial"/>
          <w:snapToGrid/>
          <w:color w:val="000000"/>
          <w:szCs w:val="24"/>
          <w:lang w:val="en-GB" w:eastAsia="en-GB"/>
        </w:rPr>
        <w:tab/>
        <w:t>9</w:t>
      </w:r>
      <w:r w:rsidRPr="008B4221">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Feb 2023(committees)</w:t>
      </w:r>
      <w:r>
        <w:rPr>
          <w:rFonts w:ascii="Arial" w:hAnsi="Arial" w:cs="Arial"/>
          <w:snapToGrid/>
          <w:color w:val="000000"/>
          <w:szCs w:val="24"/>
          <w:lang w:val="en-GB" w:eastAsia="en-GB"/>
        </w:rPr>
        <w:tab/>
      </w:r>
      <w:r>
        <w:rPr>
          <w:rFonts w:ascii="Arial" w:hAnsi="Arial" w:cs="Arial"/>
          <w:snapToGrid/>
          <w:color w:val="000000"/>
          <w:szCs w:val="24"/>
          <w:lang w:val="en-GB" w:eastAsia="en-GB"/>
        </w:rPr>
        <w:tab/>
        <w:t>30</w:t>
      </w:r>
      <w:r w:rsidRPr="00DF0309">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Mar 2023 (FGB)</w:t>
      </w:r>
    </w:p>
    <w:p w14:paraId="39E541E3" w14:textId="77777777" w:rsidR="00410DD5" w:rsidRDefault="00410DD5" w:rsidP="00410DD5">
      <w:pPr>
        <w:widowControl/>
        <w:ind w:firstLine="720"/>
        <w:rPr>
          <w:rFonts w:ascii="Arial" w:hAnsi="Arial" w:cs="Arial"/>
          <w:snapToGrid/>
          <w:color w:val="000000"/>
          <w:szCs w:val="24"/>
          <w:lang w:val="en-GB" w:eastAsia="en-GB"/>
        </w:rPr>
      </w:pPr>
      <w:r>
        <w:rPr>
          <w:rFonts w:ascii="Arial" w:hAnsi="Arial" w:cs="Arial"/>
          <w:snapToGrid/>
          <w:color w:val="000000"/>
          <w:szCs w:val="24"/>
          <w:lang w:val="en-GB" w:eastAsia="en-GB"/>
        </w:rPr>
        <w:t>Summer</w:t>
      </w:r>
      <w:r>
        <w:rPr>
          <w:rFonts w:ascii="Arial" w:hAnsi="Arial" w:cs="Arial"/>
          <w:snapToGrid/>
          <w:color w:val="000000"/>
          <w:szCs w:val="24"/>
          <w:lang w:val="en-GB" w:eastAsia="en-GB"/>
        </w:rPr>
        <w:tab/>
      </w:r>
      <w:r>
        <w:rPr>
          <w:rFonts w:ascii="Arial" w:hAnsi="Arial" w:cs="Arial"/>
          <w:snapToGrid/>
          <w:color w:val="000000"/>
          <w:szCs w:val="24"/>
          <w:lang w:val="en-GB" w:eastAsia="en-GB"/>
        </w:rPr>
        <w:tab/>
        <w:t>18</w:t>
      </w:r>
      <w:r w:rsidRPr="001566ED">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May 2023 (Committee)</w:t>
      </w:r>
      <w:r>
        <w:rPr>
          <w:rFonts w:ascii="Arial" w:hAnsi="Arial" w:cs="Arial"/>
          <w:snapToGrid/>
          <w:color w:val="000000"/>
          <w:szCs w:val="24"/>
          <w:lang w:val="en-GB" w:eastAsia="en-GB"/>
        </w:rPr>
        <w:tab/>
        <w:t>13</w:t>
      </w:r>
      <w:r w:rsidRPr="0070522E">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July (FGB)</w:t>
      </w:r>
    </w:p>
    <w:p w14:paraId="57E89E3A" w14:textId="77777777" w:rsidR="00183A05" w:rsidRDefault="00183A05" w:rsidP="009728BE">
      <w:pPr>
        <w:widowControl/>
        <w:ind w:left="720"/>
        <w:rPr>
          <w:rFonts w:ascii="Arial" w:hAnsi="Arial" w:cs="Arial"/>
          <w:snapToGrid/>
          <w:color w:val="000000"/>
          <w:szCs w:val="24"/>
          <w:lang w:val="en-GB" w:eastAsia="en-GB"/>
        </w:rPr>
      </w:pPr>
    </w:p>
    <w:p w14:paraId="4F11D77A" w14:textId="02C327F6" w:rsidR="00811889" w:rsidRDefault="00410DD5" w:rsidP="00410DD5">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The Headteacher requested that alternative dates are found for the 9</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February and the 8</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December meetings.</w:t>
      </w:r>
    </w:p>
    <w:p w14:paraId="13E0C5F6" w14:textId="02D807F6" w:rsidR="00410DD5" w:rsidRDefault="00410DD5" w:rsidP="00410DD5">
      <w:pPr>
        <w:widowControl/>
        <w:ind w:left="720"/>
        <w:rPr>
          <w:rFonts w:ascii="Arial" w:hAnsi="Arial" w:cs="Arial"/>
          <w:snapToGrid/>
          <w:color w:val="000000"/>
          <w:szCs w:val="24"/>
          <w:lang w:val="en-GB" w:eastAsia="en-GB"/>
        </w:rPr>
      </w:pPr>
      <w:r w:rsidRPr="00C97A3B">
        <w:rPr>
          <w:rFonts w:ascii="Arial" w:hAnsi="Arial" w:cs="Arial"/>
          <w:b/>
          <w:bCs/>
          <w:snapToGrid/>
          <w:color w:val="000000"/>
          <w:szCs w:val="24"/>
          <w:lang w:val="en-GB" w:eastAsia="en-GB"/>
        </w:rPr>
        <w:t>ACTION:</w:t>
      </w:r>
      <w:r>
        <w:rPr>
          <w:rFonts w:ascii="Arial" w:hAnsi="Arial" w:cs="Arial"/>
          <w:snapToGrid/>
          <w:color w:val="000000"/>
          <w:szCs w:val="24"/>
          <w:lang w:val="en-GB" w:eastAsia="en-GB"/>
        </w:rPr>
        <w:t xml:space="preserve"> Clerk to look for alternative dates for 9</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February and the 8</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December.</w:t>
      </w:r>
    </w:p>
    <w:p w14:paraId="34B62A9B" w14:textId="77777777" w:rsidR="00410DD5" w:rsidRDefault="00410DD5" w:rsidP="00410DD5">
      <w:pPr>
        <w:widowControl/>
        <w:ind w:left="720"/>
        <w:rPr>
          <w:rFonts w:ascii="Arial" w:hAnsi="Arial" w:cs="Arial"/>
          <w:snapToGrid/>
          <w:color w:val="000000"/>
          <w:szCs w:val="24"/>
          <w:lang w:val="en-GB" w:eastAsia="en-GB"/>
        </w:rPr>
      </w:pPr>
    </w:p>
    <w:p w14:paraId="3E40310D" w14:textId="0BC8660A" w:rsidR="00512E27" w:rsidRDefault="006148D0" w:rsidP="00E53D37">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Meeting closed at </w:t>
      </w:r>
      <w:r w:rsidR="00A64527">
        <w:rPr>
          <w:rFonts w:ascii="Arial" w:hAnsi="Arial" w:cs="Arial"/>
          <w:snapToGrid/>
          <w:color w:val="000000"/>
          <w:szCs w:val="24"/>
          <w:lang w:val="en-GB" w:eastAsia="en-GB"/>
        </w:rPr>
        <w:t>6</w:t>
      </w:r>
      <w:r>
        <w:rPr>
          <w:rFonts w:ascii="Arial" w:hAnsi="Arial" w:cs="Arial"/>
          <w:snapToGrid/>
          <w:color w:val="000000"/>
          <w:szCs w:val="24"/>
          <w:lang w:val="en-GB" w:eastAsia="en-GB"/>
        </w:rPr>
        <w:t>pm</w:t>
      </w:r>
      <w:r w:rsidR="00A64527">
        <w:rPr>
          <w:rFonts w:ascii="Arial" w:hAnsi="Arial" w:cs="Arial"/>
          <w:snapToGrid/>
          <w:color w:val="000000"/>
          <w:szCs w:val="24"/>
          <w:lang w:val="en-GB" w:eastAsia="en-GB"/>
        </w:rPr>
        <w:t>.</w:t>
      </w:r>
    </w:p>
    <w:p w14:paraId="0B6C0FA9" w14:textId="77777777" w:rsidR="006813FB" w:rsidRPr="00932FAB" w:rsidRDefault="006813FB" w:rsidP="00932FAB">
      <w:pPr>
        <w:widowControl/>
        <w:rPr>
          <w:rFonts w:ascii="Arial" w:hAnsi="Arial"/>
          <w:snapToGrid/>
          <w:lang w:val="en-GB"/>
        </w:rPr>
      </w:pPr>
    </w:p>
    <w:p w14:paraId="18ADABF2" w14:textId="21830370" w:rsidR="0054077D" w:rsidRDefault="001D65D1" w:rsidP="003D100B">
      <w:pPr>
        <w:widowControl/>
        <w:tabs>
          <w:tab w:val="left" w:pos="851"/>
        </w:tabs>
        <w:rPr>
          <w:rFonts w:ascii="Arial" w:hAnsi="Arial"/>
          <w:snapToGrid/>
          <w:lang w:val="en-GB"/>
        </w:rPr>
      </w:pPr>
      <w:r>
        <w:rPr>
          <w:rFonts w:ascii="Arial" w:hAnsi="Arial"/>
          <w:b/>
          <w:snapToGrid/>
          <w:lang w:val="en-GB"/>
        </w:rPr>
        <w:t xml:space="preserve">    </w:t>
      </w:r>
    </w:p>
    <w:p w14:paraId="1AE016A2" w14:textId="77777777" w:rsidR="0054077D" w:rsidRDefault="0054077D" w:rsidP="0054077D">
      <w:pPr>
        <w:widowControl/>
        <w:tabs>
          <w:tab w:val="left" w:pos="851"/>
        </w:tabs>
        <w:ind w:left="851"/>
        <w:rPr>
          <w:rFonts w:ascii="Arial" w:hAnsi="Arial"/>
          <w:snapToGrid/>
          <w:lang w:val="en-GB"/>
        </w:rPr>
      </w:pPr>
    </w:p>
    <w:p w14:paraId="21D104FE"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SIGNED</w:t>
      </w:r>
    </w:p>
    <w:p w14:paraId="6AB94A54" w14:textId="77777777" w:rsidR="0054077D" w:rsidRDefault="0054077D" w:rsidP="0054077D">
      <w:pPr>
        <w:widowControl/>
        <w:ind w:left="360" w:firstLine="360"/>
        <w:rPr>
          <w:rFonts w:ascii="Arial" w:hAnsi="Arial"/>
          <w:snapToGrid/>
          <w:lang w:val="en-GB"/>
        </w:rPr>
      </w:pPr>
      <w:r>
        <w:rPr>
          <w:rFonts w:ascii="Arial" w:hAnsi="Arial"/>
          <w:snapToGrid/>
          <w:lang w:val="en-GB"/>
        </w:rPr>
        <w:t>Chair of Governors</w:t>
      </w:r>
      <w:r>
        <w:rPr>
          <w:rFonts w:ascii="Arial" w:hAnsi="Arial"/>
          <w:snapToGrid/>
          <w:lang w:val="en-GB"/>
        </w:rPr>
        <w:tab/>
      </w:r>
      <w:r>
        <w:rPr>
          <w:rFonts w:ascii="Arial" w:hAnsi="Arial"/>
          <w:snapToGrid/>
          <w:lang w:val="en-GB"/>
        </w:rPr>
        <w:tab/>
      </w:r>
      <w:r>
        <w:rPr>
          <w:rFonts w:ascii="Arial" w:hAnsi="Arial"/>
          <w:snapToGrid/>
          <w:lang w:val="en-GB"/>
        </w:rPr>
        <w:tab/>
      </w:r>
    </w:p>
    <w:p w14:paraId="61657259" w14:textId="77777777" w:rsidR="0054077D" w:rsidRDefault="0054077D" w:rsidP="0054077D">
      <w:pPr>
        <w:widowControl/>
        <w:ind w:left="360"/>
        <w:rPr>
          <w:rFonts w:ascii="Arial" w:hAnsi="Arial"/>
          <w:snapToGrid/>
          <w:lang w:val="en-GB"/>
        </w:rPr>
      </w:pPr>
    </w:p>
    <w:p w14:paraId="0BE0A783" w14:textId="77777777" w:rsidR="0054077D" w:rsidRDefault="0054077D" w:rsidP="0054077D">
      <w:pPr>
        <w:widowControl/>
        <w:ind w:left="360"/>
        <w:rPr>
          <w:rFonts w:ascii="Arial" w:hAnsi="Arial"/>
          <w:snapToGrid/>
          <w:lang w:val="en-GB"/>
        </w:rPr>
      </w:pPr>
    </w:p>
    <w:p w14:paraId="448704A3"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Date</w:t>
      </w:r>
    </w:p>
    <w:p w14:paraId="6F68B222" w14:textId="1E86AF86" w:rsidR="0054077D" w:rsidRDefault="0054077D" w:rsidP="003D100B">
      <w:pPr>
        <w:widowControl/>
        <w:tabs>
          <w:tab w:val="left" w:pos="851"/>
        </w:tabs>
        <w:rPr>
          <w:rFonts w:ascii="Arial" w:hAnsi="Arial"/>
          <w:snapToGrid/>
          <w:lang w:val="en-GB"/>
        </w:rPr>
      </w:pPr>
    </w:p>
    <w:p w14:paraId="3008742F" w14:textId="4F5DF402" w:rsidR="0054077D" w:rsidRDefault="0054077D" w:rsidP="003D100B">
      <w:pPr>
        <w:widowControl/>
        <w:tabs>
          <w:tab w:val="left" w:pos="851"/>
        </w:tabs>
        <w:rPr>
          <w:rFonts w:ascii="Arial" w:hAnsi="Arial"/>
          <w:snapToGrid/>
          <w:lang w:val="en-GB"/>
        </w:rPr>
      </w:pPr>
    </w:p>
    <w:p w14:paraId="6266CEC3" w14:textId="29BCE49E" w:rsidR="0054077D" w:rsidRDefault="0054077D" w:rsidP="003D100B">
      <w:pPr>
        <w:widowControl/>
        <w:tabs>
          <w:tab w:val="left" w:pos="851"/>
        </w:tabs>
        <w:rPr>
          <w:rFonts w:ascii="Arial" w:hAnsi="Arial"/>
          <w:snapToGrid/>
          <w:lang w:val="en-GB"/>
        </w:rPr>
      </w:pPr>
    </w:p>
    <w:p w14:paraId="4E9B5817" w14:textId="388F4A44" w:rsidR="006148D0" w:rsidRDefault="006148D0" w:rsidP="003D100B">
      <w:pPr>
        <w:widowControl/>
        <w:tabs>
          <w:tab w:val="left" w:pos="851"/>
        </w:tabs>
        <w:rPr>
          <w:rFonts w:ascii="Arial" w:hAnsi="Arial"/>
          <w:snapToGrid/>
          <w:lang w:val="en-GB"/>
        </w:rPr>
      </w:pPr>
    </w:p>
    <w:p w14:paraId="6E2D32A4" w14:textId="7F305C74" w:rsidR="006148D0" w:rsidRDefault="006148D0" w:rsidP="003D100B">
      <w:pPr>
        <w:widowControl/>
        <w:tabs>
          <w:tab w:val="left" w:pos="851"/>
        </w:tabs>
        <w:rPr>
          <w:rFonts w:ascii="Arial" w:hAnsi="Arial"/>
          <w:snapToGrid/>
          <w:lang w:val="en-GB"/>
        </w:rPr>
      </w:pPr>
    </w:p>
    <w:p w14:paraId="7D57C6C6" w14:textId="2B7184DB" w:rsidR="00F003FD" w:rsidRDefault="00F003FD" w:rsidP="003D100B">
      <w:pPr>
        <w:widowControl/>
        <w:tabs>
          <w:tab w:val="left" w:pos="851"/>
        </w:tabs>
        <w:rPr>
          <w:rFonts w:ascii="Arial" w:hAnsi="Arial"/>
          <w:snapToGrid/>
          <w:lang w:val="en-GB"/>
        </w:rPr>
      </w:pPr>
    </w:p>
    <w:p w14:paraId="3D0280D4" w14:textId="2415127E" w:rsidR="00F003FD" w:rsidRDefault="00F003FD" w:rsidP="003D100B">
      <w:pPr>
        <w:widowControl/>
        <w:tabs>
          <w:tab w:val="left" w:pos="851"/>
        </w:tabs>
        <w:rPr>
          <w:rFonts w:ascii="Arial" w:hAnsi="Arial"/>
          <w:snapToGrid/>
          <w:lang w:val="en-GB"/>
        </w:rPr>
      </w:pPr>
    </w:p>
    <w:p w14:paraId="57733E91" w14:textId="7B3435DC" w:rsidR="00F003FD" w:rsidRDefault="00F003FD" w:rsidP="003D100B">
      <w:pPr>
        <w:widowControl/>
        <w:tabs>
          <w:tab w:val="left" w:pos="851"/>
        </w:tabs>
        <w:rPr>
          <w:rFonts w:ascii="Arial" w:hAnsi="Arial"/>
          <w:snapToGrid/>
          <w:lang w:val="en-GB"/>
        </w:rPr>
      </w:pPr>
    </w:p>
    <w:p w14:paraId="1D033C6C" w14:textId="1E14E631" w:rsidR="00F003FD" w:rsidRDefault="00F003FD" w:rsidP="003D100B">
      <w:pPr>
        <w:widowControl/>
        <w:tabs>
          <w:tab w:val="left" w:pos="851"/>
        </w:tabs>
        <w:rPr>
          <w:rFonts w:ascii="Arial" w:hAnsi="Arial"/>
          <w:snapToGrid/>
          <w:lang w:val="en-GB"/>
        </w:rPr>
      </w:pPr>
    </w:p>
    <w:p w14:paraId="22CFB3CE" w14:textId="77777777" w:rsidR="00CF2770" w:rsidRDefault="00CF2770" w:rsidP="003D100B">
      <w:pPr>
        <w:widowControl/>
        <w:tabs>
          <w:tab w:val="left" w:pos="851"/>
        </w:tabs>
        <w:rPr>
          <w:rFonts w:ascii="Arial" w:hAnsi="Arial"/>
          <w:snapToGrid/>
          <w:lang w:val="en-GB"/>
        </w:rPr>
      </w:pPr>
    </w:p>
    <w:p w14:paraId="0025CA4D" w14:textId="77777777" w:rsidR="0054077D" w:rsidRDefault="0054077D" w:rsidP="003D100B">
      <w:pPr>
        <w:widowControl/>
        <w:tabs>
          <w:tab w:val="left" w:pos="851"/>
        </w:tabs>
        <w:rPr>
          <w:rFonts w:ascii="Arial" w:hAnsi="Arial"/>
          <w:snapToGrid/>
          <w:lang w:val="en-GB"/>
        </w:rPr>
      </w:pPr>
    </w:p>
    <w:p w14:paraId="420A1369" w14:textId="77777777" w:rsidR="009D5022" w:rsidRDefault="009D5022" w:rsidP="009D5022">
      <w:pPr>
        <w:jc w:val="center"/>
        <w:outlineLvl w:val="0"/>
        <w:rPr>
          <w:rFonts w:ascii="Arial" w:hAnsi="Arial" w:cs="Arial"/>
          <w:b/>
          <w:sz w:val="32"/>
          <w:szCs w:val="32"/>
        </w:rPr>
      </w:pPr>
      <w:r w:rsidRPr="00A73BE7">
        <w:rPr>
          <w:rFonts w:ascii="Arial" w:hAnsi="Arial" w:cs="Arial"/>
          <w:b/>
          <w:sz w:val="32"/>
          <w:szCs w:val="32"/>
        </w:rPr>
        <w:t>A C T I O N S   S H E E T</w:t>
      </w:r>
    </w:p>
    <w:p w14:paraId="17977EC9" w14:textId="77777777" w:rsidR="009D5022" w:rsidRPr="00A73BE7" w:rsidRDefault="009D5022" w:rsidP="009D5022">
      <w:pPr>
        <w:jc w:val="center"/>
        <w:outlineLvl w:val="0"/>
        <w:rPr>
          <w:rFonts w:ascii="Arial" w:hAnsi="Arial" w:cs="Arial"/>
          <w:b/>
          <w:sz w:val="32"/>
          <w:szCs w:val="32"/>
        </w:rPr>
      </w:pPr>
    </w:p>
    <w:p w14:paraId="29E79E1E" w14:textId="77777777" w:rsidR="009D5022" w:rsidRDefault="009D5022" w:rsidP="009D5022">
      <w:pPr>
        <w:jc w:val="center"/>
        <w:outlineLvl w:val="0"/>
        <w:rPr>
          <w:rFonts w:ascii="Arial" w:hAnsi="Arial" w:cs="Arial"/>
          <w:b/>
        </w:rPr>
      </w:pPr>
      <w:r>
        <w:rPr>
          <w:rFonts w:ascii="Arial" w:hAnsi="Arial" w:cs="Arial"/>
          <w:b/>
        </w:rPr>
        <w:t>Full Governing Board Meeting –</w:t>
      </w:r>
      <w:r w:rsidR="00B0250F">
        <w:rPr>
          <w:rFonts w:ascii="Arial" w:hAnsi="Arial" w:cs="Arial"/>
          <w:b/>
        </w:rPr>
        <w:t xml:space="preserve"> Aston By Sutton</w:t>
      </w:r>
      <w:r>
        <w:rPr>
          <w:rFonts w:ascii="Arial" w:hAnsi="Arial" w:cs="Arial"/>
          <w:b/>
        </w:rPr>
        <w:t xml:space="preserve"> Primary School</w:t>
      </w:r>
    </w:p>
    <w:p w14:paraId="35A9A81C" w14:textId="2C636E0E" w:rsidR="009D5022" w:rsidRPr="00947828" w:rsidRDefault="007D039A" w:rsidP="00947828">
      <w:pPr>
        <w:jc w:val="center"/>
        <w:outlineLvl w:val="0"/>
        <w:rPr>
          <w:rFonts w:ascii="Arial" w:hAnsi="Arial" w:cs="Arial"/>
          <w:b/>
        </w:rPr>
      </w:pPr>
      <w:r>
        <w:rPr>
          <w:rFonts w:ascii="Arial" w:hAnsi="Arial" w:cs="Arial"/>
          <w:b/>
        </w:rPr>
        <w:t>14</w:t>
      </w:r>
      <w:r w:rsidRPr="007D039A">
        <w:rPr>
          <w:rFonts w:ascii="Arial" w:hAnsi="Arial" w:cs="Arial"/>
          <w:b/>
          <w:vertAlign w:val="superscript"/>
        </w:rPr>
        <w:t>th</w:t>
      </w:r>
      <w:r>
        <w:rPr>
          <w:rFonts w:ascii="Arial" w:hAnsi="Arial" w:cs="Arial"/>
          <w:b/>
        </w:rPr>
        <w:t xml:space="preserve"> July</w:t>
      </w:r>
      <w:r w:rsidR="00DF0A48">
        <w:rPr>
          <w:rFonts w:ascii="Arial" w:hAnsi="Arial" w:cs="Arial"/>
          <w:b/>
        </w:rPr>
        <w:t xml:space="preserve"> 2022</w:t>
      </w:r>
    </w:p>
    <w:p w14:paraId="48A31163" w14:textId="77777777" w:rsidR="009D5022" w:rsidRDefault="009D5022" w:rsidP="009D5022">
      <w:pPr>
        <w:tabs>
          <w:tab w:val="left" w:pos="2325"/>
        </w:tabs>
        <w:rPr>
          <w:rFonts w:ascii="Arial" w:hAnsi="Arial" w:cs="Arial"/>
        </w:rPr>
      </w:pPr>
    </w:p>
    <w:p w14:paraId="32DEED4A" w14:textId="77777777" w:rsidR="009D5022" w:rsidRPr="00A914FA" w:rsidRDefault="009D5022" w:rsidP="009D5022">
      <w:pPr>
        <w:rPr>
          <w:rFonts w:ascii="Arial" w:hAnsi="Arial" w:cs="Arial"/>
          <w:b/>
        </w:rPr>
      </w:pPr>
      <w:r w:rsidRPr="00A914FA">
        <w:rPr>
          <w:rFonts w:ascii="Arial" w:hAnsi="Arial" w:cs="Arial"/>
          <w:b/>
        </w:rPr>
        <w:t>The following actions were agreed at the above meeting:</w:t>
      </w:r>
    </w:p>
    <w:p w14:paraId="2D42000F" w14:textId="77777777" w:rsidR="009D5022" w:rsidRDefault="009D5022" w:rsidP="009D5022">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A7344B" w:rsidRPr="00F11644" w14:paraId="5BDBFA36" w14:textId="77777777" w:rsidTr="001B61FC">
        <w:tc>
          <w:tcPr>
            <w:tcW w:w="4328" w:type="dxa"/>
          </w:tcPr>
          <w:p w14:paraId="58090090" w14:textId="77777777" w:rsidR="00A7344B" w:rsidRPr="00F11644" w:rsidRDefault="00A7344B" w:rsidP="00A7344B">
            <w:pPr>
              <w:rPr>
                <w:rFonts w:ascii="Arial" w:hAnsi="Arial" w:cs="Arial"/>
                <w:b/>
                <w:u w:val="single"/>
              </w:rPr>
            </w:pPr>
            <w:r w:rsidRPr="00F11644">
              <w:rPr>
                <w:rFonts w:ascii="Arial" w:hAnsi="Arial" w:cs="Arial"/>
                <w:b/>
                <w:u w:val="single"/>
              </w:rPr>
              <w:t>Agenda Item &amp; point for action</w:t>
            </w:r>
          </w:p>
        </w:tc>
        <w:tc>
          <w:tcPr>
            <w:tcW w:w="2337" w:type="dxa"/>
          </w:tcPr>
          <w:p w14:paraId="6C67683B" w14:textId="77777777" w:rsidR="00A7344B" w:rsidRPr="00F26CB4" w:rsidRDefault="00A7344B" w:rsidP="00A7344B">
            <w:pPr>
              <w:rPr>
                <w:rFonts w:ascii="Arial" w:hAnsi="Arial" w:cs="Arial"/>
                <w:b/>
                <w:u w:val="single"/>
              </w:rPr>
            </w:pPr>
            <w:r w:rsidRPr="00F26CB4">
              <w:rPr>
                <w:rFonts w:ascii="Arial" w:hAnsi="Arial" w:cs="Arial"/>
                <w:b/>
                <w:u w:val="single"/>
              </w:rPr>
              <w:t>Person Responsible</w:t>
            </w:r>
          </w:p>
        </w:tc>
        <w:tc>
          <w:tcPr>
            <w:tcW w:w="1417" w:type="dxa"/>
          </w:tcPr>
          <w:p w14:paraId="56168A0E" w14:textId="77777777" w:rsidR="00A7344B" w:rsidRPr="00F26CB4" w:rsidRDefault="00A7344B" w:rsidP="00A7344B">
            <w:pPr>
              <w:rPr>
                <w:rFonts w:ascii="Arial" w:hAnsi="Arial" w:cs="Arial"/>
                <w:b/>
                <w:u w:val="single"/>
              </w:rPr>
            </w:pPr>
            <w:r w:rsidRPr="00F26CB4">
              <w:rPr>
                <w:rFonts w:ascii="Arial" w:hAnsi="Arial" w:cs="Arial"/>
                <w:b/>
                <w:u w:val="single"/>
              </w:rPr>
              <w:t>Date to be completed by:</w:t>
            </w:r>
          </w:p>
        </w:tc>
        <w:tc>
          <w:tcPr>
            <w:tcW w:w="1374" w:type="dxa"/>
          </w:tcPr>
          <w:p w14:paraId="39BB2735" w14:textId="77777777" w:rsidR="00A7344B" w:rsidRPr="00F26CB4" w:rsidRDefault="00A7344B" w:rsidP="00A7344B">
            <w:pPr>
              <w:rPr>
                <w:rFonts w:ascii="Arial" w:hAnsi="Arial" w:cs="Arial"/>
                <w:b/>
                <w:u w:val="single"/>
              </w:rPr>
            </w:pPr>
            <w:r w:rsidRPr="00F26CB4">
              <w:rPr>
                <w:rFonts w:ascii="Arial" w:hAnsi="Arial" w:cs="Arial"/>
                <w:b/>
                <w:u w:val="single"/>
              </w:rPr>
              <w:t>Outcome</w:t>
            </w:r>
          </w:p>
        </w:tc>
      </w:tr>
      <w:tr w:rsidR="00A7344B" w:rsidRPr="00F11644" w14:paraId="53683D65" w14:textId="77777777" w:rsidTr="00DF6201">
        <w:trPr>
          <w:trHeight w:val="1422"/>
        </w:trPr>
        <w:tc>
          <w:tcPr>
            <w:tcW w:w="4328" w:type="dxa"/>
          </w:tcPr>
          <w:p w14:paraId="79790859" w14:textId="77777777" w:rsidR="000E2A9E" w:rsidRDefault="00E576B2" w:rsidP="007D039A">
            <w:pPr>
              <w:rPr>
                <w:rFonts w:ascii="Arial" w:hAnsi="Arial" w:cs="Arial"/>
                <w:szCs w:val="24"/>
              </w:rPr>
            </w:pPr>
            <w:r>
              <w:rPr>
                <w:rFonts w:ascii="Arial" w:hAnsi="Arial" w:cs="Arial"/>
                <w:szCs w:val="24"/>
              </w:rPr>
              <w:t>5. Headteacher to conduct a Staff Governor election in the Autumn term</w:t>
            </w:r>
          </w:p>
          <w:p w14:paraId="0D69167C" w14:textId="7F9633A3" w:rsidR="00E576B2" w:rsidRDefault="00E576B2" w:rsidP="007D039A">
            <w:pPr>
              <w:rPr>
                <w:rFonts w:ascii="Arial" w:hAnsi="Arial" w:cs="Arial"/>
                <w:szCs w:val="24"/>
              </w:rPr>
            </w:pPr>
          </w:p>
          <w:p w14:paraId="4047E223" w14:textId="085AE244" w:rsidR="00E576B2" w:rsidRDefault="00E576B2" w:rsidP="007D039A">
            <w:pPr>
              <w:rPr>
                <w:rFonts w:ascii="Arial" w:hAnsi="Arial" w:cs="Arial"/>
                <w:bCs/>
                <w:szCs w:val="24"/>
              </w:rPr>
            </w:pPr>
            <w:r>
              <w:rPr>
                <w:rFonts w:ascii="Arial" w:hAnsi="Arial" w:cs="Arial"/>
                <w:szCs w:val="24"/>
              </w:rPr>
              <w:t xml:space="preserve">7. </w:t>
            </w:r>
            <w:r>
              <w:rPr>
                <w:rFonts w:ascii="Arial" w:hAnsi="Arial" w:cs="Arial"/>
                <w:bCs/>
                <w:szCs w:val="24"/>
              </w:rPr>
              <w:t>Headteacher to complete a survey of Reception parents to gain an understanding of how they felt transition into the school had gone</w:t>
            </w:r>
          </w:p>
          <w:p w14:paraId="21A6F3EA" w14:textId="1CE82E1A" w:rsidR="00E576B2" w:rsidRDefault="00E576B2" w:rsidP="007D039A">
            <w:pPr>
              <w:rPr>
                <w:rFonts w:ascii="Arial" w:hAnsi="Arial" w:cs="Arial"/>
                <w:bCs/>
                <w:szCs w:val="24"/>
              </w:rPr>
            </w:pPr>
          </w:p>
          <w:p w14:paraId="123D69F9" w14:textId="2B28F681" w:rsidR="00E576B2" w:rsidRDefault="00E576B2" w:rsidP="007D039A">
            <w:pPr>
              <w:rPr>
                <w:rFonts w:ascii="Arial" w:hAnsi="Arial"/>
                <w:snapToGrid/>
                <w:lang w:val="en-GB"/>
              </w:rPr>
            </w:pPr>
            <w:r>
              <w:rPr>
                <w:rFonts w:ascii="Arial" w:hAnsi="Arial" w:cs="Arial"/>
                <w:szCs w:val="24"/>
              </w:rPr>
              <w:t xml:space="preserve">13. </w:t>
            </w:r>
            <w:r>
              <w:rPr>
                <w:rFonts w:ascii="Arial" w:hAnsi="Arial"/>
                <w:snapToGrid/>
                <w:lang w:val="en-GB"/>
              </w:rPr>
              <w:t>Clerk to share with the Headteacher and Chair a list of policies requiring full GB approval</w:t>
            </w:r>
          </w:p>
          <w:p w14:paraId="5D858CB3" w14:textId="6773A70F" w:rsidR="00E576B2" w:rsidRDefault="00E576B2" w:rsidP="007D039A">
            <w:pPr>
              <w:rPr>
                <w:rFonts w:ascii="Arial" w:hAnsi="Arial"/>
                <w:snapToGrid/>
                <w:lang w:val="en-GB"/>
              </w:rPr>
            </w:pPr>
          </w:p>
          <w:p w14:paraId="5ADCEA33" w14:textId="18B019D1" w:rsidR="00E576B2" w:rsidRDefault="00E576B2" w:rsidP="007D039A">
            <w:pPr>
              <w:rPr>
                <w:rFonts w:ascii="Arial" w:hAnsi="Arial" w:cs="Arial"/>
                <w:szCs w:val="24"/>
              </w:rPr>
            </w:pPr>
            <w:r>
              <w:rPr>
                <w:rFonts w:ascii="Arial" w:hAnsi="Arial" w:cs="Arial"/>
                <w:szCs w:val="24"/>
              </w:rPr>
              <w:t xml:space="preserve">17. </w:t>
            </w:r>
            <w:r>
              <w:rPr>
                <w:rFonts w:ascii="Arial" w:hAnsi="Arial" w:cs="Arial"/>
                <w:snapToGrid/>
                <w:color w:val="000000"/>
                <w:szCs w:val="24"/>
                <w:lang w:val="en-GB" w:eastAsia="en-GB"/>
              </w:rPr>
              <w:t>Clerk to look for alternative dates for 9</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February and the 8</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December</w:t>
            </w:r>
          </w:p>
          <w:p w14:paraId="148E1D61" w14:textId="33423146" w:rsidR="00E576B2" w:rsidRPr="00B45217" w:rsidRDefault="00E576B2" w:rsidP="007D039A">
            <w:pPr>
              <w:rPr>
                <w:rFonts w:ascii="Arial" w:hAnsi="Arial"/>
                <w:bCs/>
                <w:snapToGrid/>
                <w:lang w:val="en-GB"/>
              </w:rPr>
            </w:pPr>
          </w:p>
        </w:tc>
        <w:tc>
          <w:tcPr>
            <w:tcW w:w="2337" w:type="dxa"/>
          </w:tcPr>
          <w:p w14:paraId="7E584C52" w14:textId="2F04C8FA" w:rsidR="000E2A9E" w:rsidRDefault="00E576B2" w:rsidP="000E2A9E">
            <w:pPr>
              <w:rPr>
                <w:rFonts w:ascii="Arial" w:hAnsi="Arial" w:cs="Arial"/>
                <w:b/>
              </w:rPr>
            </w:pPr>
            <w:r>
              <w:rPr>
                <w:rFonts w:ascii="Arial" w:hAnsi="Arial" w:cs="Arial"/>
                <w:b/>
              </w:rPr>
              <w:t>Headteacher</w:t>
            </w:r>
          </w:p>
          <w:p w14:paraId="659EF79C" w14:textId="1E8DFEE1" w:rsidR="00E576B2" w:rsidRDefault="00E576B2" w:rsidP="000E2A9E">
            <w:pPr>
              <w:rPr>
                <w:rFonts w:ascii="Arial" w:hAnsi="Arial" w:cs="Arial"/>
                <w:b/>
              </w:rPr>
            </w:pPr>
          </w:p>
          <w:p w14:paraId="4877C419" w14:textId="35AABC10" w:rsidR="00E576B2" w:rsidRDefault="00E576B2" w:rsidP="000E2A9E">
            <w:pPr>
              <w:rPr>
                <w:rFonts w:ascii="Arial" w:hAnsi="Arial" w:cs="Arial"/>
                <w:b/>
              </w:rPr>
            </w:pPr>
          </w:p>
          <w:p w14:paraId="71FD8880" w14:textId="2FEC91F0" w:rsidR="00E576B2" w:rsidRDefault="00E576B2" w:rsidP="000E2A9E">
            <w:pPr>
              <w:rPr>
                <w:rFonts w:ascii="Arial" w:hAnsi="Arial" w:cs="Arial"/>
                <w:b/>
              </w:rPr>
            </w:pPr>
            <w:r>
              <w:rPr>
                <w:rFonts w:ascii="Arial" w:hAnsi="Arial" w:cs="Arial"/>
                <w:b/>
              </w:rPr>
              <w:t>Headteacher</w:t>
            </w:r>
          </w:p>
          <w:p w14:paraId="21A76C7F" w14:textId="2EFA027A" w:rsidR="00E576B2" w:rsidRDefault="00E576B2" w:rsidP="000E2A9E">
            <w:pPr>
              <w:rPr>
                <w:rFonts w:ascii="Arial" w:hAnsi="Arial" w:cs="Arial"/>
                <w:b/>
              </w:rPr>
            </w:pPr>
          </w:p>
          <w:p w14:paraId="483DE0F4" w14:textId="08EBDA4B" w:rsidR="00E576B2" w:rsidRDefault="00E576B2" w:rsidP="000E2A9E">
            <w:pPr>
              <w:rPr>
                <w:rFonts w:ascii="Arial" w:hAnsi="Arial" w:cs="Arial"/>
                <w:b/>
              </w:rPr>
            </w:pPr>
          </w:p>
          <w:p w14:paraId="5B222711" w14:textId="48419D61" w:rsidR="00E576B2" w:rsidRDefault="00E576B2" w:rsidP="000E2A9E">
            <w:pPr>
              <w:rPr>
                <w:rFonts w:ascii="Arial" w:hAnsi="Arial" w:cs="Arial"/>
                <w:b/>
              </w:rPr>
            </w:pPr>
          </w:p>
          <w:p w14:paraId="183F62CA" w14:textId="52BD9CF9" w:rsidR="00E576B2" w:rsidRDefault="00E576B2" w:rsidP="000E2A9E">
            <w:pPr>
              <w:rPr>
                <w:rFonts w:ascii="Arial" w:hAnsi="Arial" w:cs="Arial"/>
                <w:b/>
              </w:rPr>
            </w:pPr>
          </w:p>
          <w:p w14:paraId="4F3BE222" w14:textId="63134E12" w:rsidR="00E576B2" w:rsidRDefault="00E576B2" w:rsidP="000E2A9E">
            <w:pPr>
              <w:rPr>
                <w:rFonts w:ascii="Arial" w:hAnsi="Arial" w:cs="Arial"/>
                <w:b/>
              </w:rPr>
            </w:pPr>
            <w:r>
              <w:rPr>
                <w:rFonts w:ascii="Arial" w:hAnsi="Arial" w:cs="Arial"/>
                <w:b/>
              </w:rPr>
              <w:t>Clerk</w:t>
            </w:r>
          </w:p>
          <w:p w14:paraId="76A6EF7D" w14:textId="7D3E7E46" w:rsidR="00E576B2" w:rsidRDefault="00E576B2" w:rsidP="000E2A9E">
            <w:pPr>
              <w:rPr>
                <w:rFonts w:ascii="Arial" w:hAnsi="Arial" w:cs="Arial"/>
                <w:b/>
              </w:rPr>
            </w:pPr>
          </w:p>
          <w:p w14:paraId="617F4AF9" w14:textId="6B6C22EC" w:rsidR="00E576B2" w:rsidRDefault="00E576B2" w:rsidP="000E2A9E">
            <w:pPr>
              <w:rPr>
                <w:rFonts w:ascii="Arial" w:hAnsi="Arial" w:cs="Arial"/>
                <w:b/>
              </w:rPr>
            </w:pPr>
          </w:p>
          <w:p w14:paraId="2E84AA3A" w14:textId="32833B87" w:rsidR="00E576B2" w:rsidRDefault="00E576B2" w:rsidP="000E2A9E">
            <w:pPr>
              <w:rPr>
                <w:rFonts w:ascii="Arial" w:hAnsi="Arial" w:cs="Arial"/>
                <w:b/>
              </w:rPr>
            </w:pPr>
          </w:p>
          <w:p w14:paraId="2F72C50F" w14:textId="193AAFF2" w:rsidR="00E576B2" w:rsidRDefault="00E576B2" w:rsidP="000E2A9E">
            <w:pPr>
              <w:rPr>
                <w:rFonts w:ascii="Arial" w:hAnsi="Arial" w:cs="Arial"/>
                <w:b/>
              </w:rPr>
            </w:pPr>
            <w:r>
              <w:rPr>
                <w:rFonts w:ascii="Arial" w:hAnsi="Arial" w:cs="Arial"/>
                <w:b/>
              </w:rPr>
              <w:t>Clerk</w:t>
            </w:r>
          </w:p>
          <w:p w14:paraId="15135F2C" w14:textId="77777777" w:rsidR="00B937DE" w:rsidRDefault="00B937DE" w:rsidP="00B66DC2">
            <w:pPr>
              <w:rPr>
                <w:rFonts w:ascii="Arial" w:hAnsi="Arial" w:cs="Arial"/>
                <w:b/>
              </w:rPr>
            </w:pPr>
          </w:p>
        </w:tc>
        <w:tc>
          <w:tcPr>
            <w:tcW w:w="1417" w:type="dxa"/>
          </w:tcPr>
          <w:p w14:paraId="04F347BB" w14:textId="77777777" w:rsidR="000979FB" w:rsidRDefault="00E576B2" w:rsidP="00DF0A48">
            <w:pPr>
              <w:rPr>
                <w:rFonts w:ascii="Arial" w:hAnsi="Arial" w:cs="Arial"/>
                <w:b/>
              </w:rPr>
            </w:pPr>
            <w:r>
              <w:rPr>
                <w:rFonts w:ascii="Arial" w:hAnsi="Arial" w:cs="Arial"/>
                <w:b/>
              </w:rPr>
              <w:t>Next FGB meeting</w:t>
            </w:r>
          </w:p>
          <w:p w14:paraId="7C8EF905" w14:textId="77777777" w:rsidR="00E576B2" w:rsidRDefault="00E576B2" w:rsidP="00DF0A48">
            <w:pPr>
              <w:rPr>
                <w:rFonts w:ascii="Arial" w:hAnsi="Arial" w:cs="Arial"/>
                <w:b/>
              </w:rPr>
            </w:pPr>
          </w:p>
          <w:p w14:paraId="40698B19" w14:textId="77777777" w:rsidR="00E576B2" w:rsidRDefault="00E576B2" w:rsidP="00DF0A48">
            <w:pPr>
              <w:rPr>
                <w:rFonts w:ascii="Arial" w:hAnsi="Arial" w:cs="Arial"/>
                <w:b/>
              </w:rPr>
            </w:pPr>
            <w:r>
              <w:rPr>
                <w:rFonts w:ascii="Arial" w:hAnsi="Arial" w:cs="Arial"/>
                <w:b/>
              </w:rPr>
              <w:t>Next FGB meeting</w:t>
            </w:r>
          </w:p>
          <w:p w14:paraId="1B94F248" w14:textId="77777777" w:rsidR="00E576B2" w:rsidRDefault="00E576B2" w:rsidP="00DF0A48">
            <w:pPr>
              <w:rPr>
                <w:rFonts w:ascii="Arial" w:hAnsi="Arial" w:cs="Arial"/>
                <w:b/>
              </w:rPr>
            </w:pPr>
          </w:p>
          <w:p w14:paraId="1CE5B75F" w14:textId="77777777" w:rsidR="00E576B2" w:rsidRDefault="00E576B2" w:rsidP="00DF0A48">
            <w:pPr>
              <w:rPr>
                <w:rFonts w:ascii="Arial" w:hAnsi="Arial" w:cs="Arial"/>
                <w:b/>
              </w:rPr>
            </w:pPr>
          </w:p>
          <w:p w14:paraId="444C44D3" w14:textId="77777777" w:rsidR="00E576B2" w:rsidRDefault="00E576B2" w:rsidP="00DF0A48">
            <w:pPr>
              <w:rPr>
                <w:rFonts w:ascii="Arial" w:hAnsi="Arial" w:cs="Arial"/>
                <w:b/>
              </w:rPr>
            </w:pPr>
          </w:p>
          <w:p w14:paraId="1EFD38A2" w14:textId="77777777" w:rsidR="00E576B2" w:rsidRDefault="00E576B2" w:rsidP="00DF0A48">
            <w:pPr>
              <w:rPr>
                <w:rFonts w:ascii="Arial" w:hAnsi="Arial" w:cs="Arial"/>
                <w:b/>
              </w:rPr>
            </w:pPr>
            <w:r>
              <w:rPr>
                <w:rFonts w:ascii="Arial" w:hAnsi="Arial" w:cs="Arial"/>
                <w:b/>
              </w:rPr>
              <w:t>End of term</w:t>
            </w:r>
          </w:p>
          <w:p w14:paraId="083C9F1C" w14:textId="77777777" w:rsidR="00E576B2" w:rsidRDefault="00E576B2" w:rsidP="00DF0A48">
            <w:pPr>
              <w:rPr>
                <w:rFonts w:ascii="Arial" w:hAnsi="Arial" w:cs="Arial"/>
                <w:b/>
              </w:rPr>
            </w:pPr>
          </w:p>
          <w:p w14:paraId="49B91734" w14:textId="77777777" w:rsidR="00E576B2" w:rsidRDefault="00E576B2" w:rsidP="00DF0A48">
            <w:pPr>
              <w:rPr>
                <w:rFonts w:ascii="Arial" w:hAnsi="Arial" w:cs="Arial"/>
                <w:b/>
              </w:rPr>
            </w:pPr>
          </w:p>
          <w:p w14:paraId="5A1887F1" w14:textId="30CCF85F" w:rsidR="00E576B2" w:rsidRDefault="00E576B2" w:rsidP="00DF0A48">
            <w:pPr>
              <w:rPr>
                <w:rFonts w:ascii="Arial" w:hAnsi="Arial" w:cs="Arial"/>
                <w:b/>
              </w:rPr>
            </w:pPr>
            <w:r>
              <w:rPr>
                <w:rFonts w:ascii="Arial" w:hAnsi="Arial" w:cs="Arial"/>
                <w:b/>
              </w:rPr>
              <w:t>Autumn term</w:t>
            </w:r>
          </w:p>
        </w:tc>
        <w:tc>
          <w:tcPr>
            <w:tcW w:w="1374" w:type="dxa"/>
          </w:tcPr>
          <w:p w14:paraId="774CB0B5" w14:textId="77777777" w:rsidR="00A7344B" w:rsidRDefault="00A7344B" w:rsidP="00A7344B">
            <w:pPr>
              <w:rPr>
                <w:rFonts w:ascii="Arial" w:hAnsi="Arial" w:cs="Arial"/>
                <w:b/>
              </w:rPr>
            </w:pPr>
          </w:p>
          <w:p w14:paraId="05BEA4C1" w14:textId="77777777" w:rsidR="00B45217" w:rsidRDefault="00B45217" w:rsidP="00A7344B">
            <w:pPr>
              <w:rPr>
                <w:rFonts w:ascii="Arial" w:hAnsi="Arial" w:cs="Arial"/>
                <w:b/>
              </w:rPr>
            </w:pPr>
          </w:p>
          <w:p w14:paraId="3B00D0DC" w14:textId="77777777" w:rsidR="00B45217" w:rsidRDefault="00B45217" w:rsidP="00A7344B">
            <w:pPr>
              <w:rPr>
                <w:rFonts w:ascii="Arial" w:hAnsi="Arial" w:cs="Arial"/>
                <w:b/>
              </w:rPr>
            </w:pPr>
          </w:p>
          <w:p w14:paraId="7A240888" w14:textId="1AC2B75B" w:rsidR="000E2A9E" w:rsidRDefault="000E2A9E" w:rsidP="00A7344B">
            <w:pPr>
              <w:rPr>
                <w:rFonts w:ascii="Arial" w:hAnsi="Arial" w:cs="Arial"/>
                <w:b/>
              </w:rPr>
            </w:pPr>
          </w:p>
        </w:tc>
      </w:tr>
    </w:tbl>
    <w:p w14:paraId="61082C6C" w14:textId="77777777" w:rsidR="009D5022" w:rsidRDefault="009D5022" w:rsidP="00947828">
      <w:pPr>
        <w:widowControl/>
        <w:rPr>
          <w:rFonts w:ascii="Arial" w:hAnsi="Arial"/>
          <w:snapToGrid/>
          <w:lang w:val="en-GB"/>
        </w:rPr>
      </w:pPr>
    </w:p>
    <w:sectPr w:rsidR="009D5022" w:rsidSect="00D93C1F">
      <w:headerReference w:type="default" r:id="rId10"/>
      <w:footerReference w:type="default" r:id="rId11"/>
      <w:pgSz w:w="11906" w:h="16838"/>
      <w:pgMar w:top="1440" w:right="1080" w:bottom="1440" w:left="108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4A24" w14:textId="77777777" w:rsidR="00607238" w:rsidRDefault="00607238" w:rsidP="00C129B9">
      <w:r>
        <w:separator/>
      </w:r>
    </w:p>
  </w:endnote>
  <w:endnote w:type="continuationSeparator" w:id="0">
    <w:p w14:paraId="1095415C" w14:textId="77777777" w:rsidR="00607238" w:rsidRDefault="00607238" w:rsidP="00C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 2">
    <w:altName w:val="Calibri"/>
    <w:panose1 w:val="00000000000000000000"/>
    <w:charset w:val="00"/>
    <w:family w:val="auto"/>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64965"/>
      <w:docPartObj>
        <w:docPartGallery w:val="Page Numbers (Bottom of Page)"/>
        <w:docPartUnique/>
      </w:docPartObj>
    </w:sdtPr>
    <w:sdtEndPr/>
    <w:sdtContent>
      <w:sdt>
        <w:sdtPr>
          <w:id w:val="-1769616900"/>
          <w:docPartObj>
            <w:docPartGallery w:val="Page Numbers (Top of Page)"/>
            <w:docPartUnique/>
          </w:docPartObj>
        </w:sdtPr>
        <w:sdtEndPr/>
        <w:sdtContent>
          <w:p w14:paraId="5F3A40BC" w14:textId="2E28E120" w:rsidR="00A40DDB" w:rsidRPr="00B45503" w:rsidRDefault="00A40DDB" w:rsidP="00B45503">
            <w:pPr>
              <w:tabs>
                <w:tab w:val="center" w:pos="4513"/>
                <w:tab w:val="right" w:pos="9026"/>
              </w:tabs>
              <w:jc w:val="right"/>
            </w:pPr>
            <w:r w:rsidRPr="00B45503">
              <w:rPr>
                <w:rFonts w:ascii="Arial" w:hAnsi="Arial" w:cs="Arial"/>
              </w:rPr>
              <w:t>Page</w:t>
            </w:r>
            <w:r w:rsidRPr="00B45503">
              <w:t xml:space="preserve"> </w:t>
            </w:r>
            <w:r w:rsidRPr="00B45503">
              <w:rPr>
                <w:b/>
                <w:bCs/>
                <w:szCs w:val="24"/>
              </w:rPr>
              <w:fldChar w:fldCharType="begin"/>
            </w:r>
            <w:r w:rsidRPr="00B45503">
              <w:rPr>
                <w:b/>
                <w:bCs/>
              </w:rPr>
              <w:instrText xml:space="preserve"> PAGE </w:instrText>
            </w:r>
            <w:r w:rsidRPr="00B45503">
              <w:rPr>
                <w:b/>
                <w:bCs/>
                <w:szCs w:val="24"/>
              </w:rPr>
              <w:fldChar w:fldCharType="separate"/>
            </w:r>
            <w:r w:rsidR="007179A3">
              <w:rPr>
                <w:b/>
                <w:bCs/>
                <w:noProof/>
              </w:rPr>
              <w:t>1</w:t>
            </w:r>
            <w:r w:rsidRPr="00B45503">
              <w:rPr>
                <w:b/>
                <w:bCs/>
                <w:szCs w:val="24"/>
              </w:rPr>
              <w:fldChar w:fldCharType="end"/>
            </w:r>
            <w:r w:rsidRPr="00B45503">
              <w:t xml:space="preserve"> of </w:t>
            </w:r>
            <w:r w:rsidRPr="00B45503">
              <w:rPr>
                <w:b/>
                <w:bCs/>
                <w:szCs w:val="24"/>
              </w:rPr>
              <w:fldChar w:fldCharType="begin"/>
            </w:r>
            <w:r w:rsidRPr="00B45503">
              <w:rPr>
                <w:b/>
                <w:bCs/>
              </w:rPr>
              <w:instrText xml:space="preserve"> NUMPAGES  </w:instrText>
            </w:r>
            <w:r w:rsidRPr="00B45503">
              <w:rPr>
                <w:b/>
                <w:bCs/>
                <w:szCs w:val="24"/>
              </w:rPr>
              <w:fldChar w:fldCharType="separate"/>
            </w:r>
            <w:r w:rsidR="007179A3">
              <w:rPr>
                <w:b/>
                <w:bCs/>
                <w:noProof/>
              </w:rPr>
              <w:t>8</w:t>
            </w:r>
            <w:r w:rsidRPr="00B45503">
              <w:rPr>
                <w:b/>
                <w:bCs/>
                <w:szCs w:val="24"/>
              </w:rPr>
              <w:fldChar w:fldCharType="end"/>
            </w:r>
          </w:p>
        </w:sdtContent>
      </w:sdt>
    </w:sdtContent>
  </w:sdt>
  <w:p w14:paraId="58D25E7D" w14:textId="5808DDCC" w:rsidR="00A40DDB" w:rsidRPr="00B45503" w:rsidRDefault="000A10C1" w:rsidP="00B45503">
    <w:pPr>
      <w:tabs>
        <w:tab w:val="center" w:pos="4513"/>
        <w:tab w:val="right" w:pos="9026"/>
      </w:tabs>
      <w:rPr>
        <w:rFonts w:ascii="Arial" w:hAnsi="Arial" w:cs="Arial"/>
      </w:rPr>
    </w:pPr>
    <w:r>
      <w:rPr>
        <w:rFonts w:ascii="Arial" w:hAnsi="Arial" w:cs="Arial"/>
      </w:rPr>
      <w:t>14</w:t>
    </w:r>
    <w:r w:rsidRPr="000A10C1">
      <w:rPr>
        <w:rFonts w:ascii="Arial" w:hAnsi="Arial" w:cs="Arial"/>
        <w:vertAlign w:val="superscript"/>
      </w:rPr>
      <w:t>th</w:t>
    </w:r>
    <w:r>
      <w:rPr>
        <w:rFonts w:ascii="Arial" w:hAnsi="Arial" w:cs="Arial"/>
      </w:rPr>
      <w:t xml:space="preserve"> July</w:t>
    </w:r>
    <w:r w:rsidR="007D6F52">
      <w:rPr>
        <w:rFonts w:ascii="Arial" w:hAnsi="Arial" w:cs="Arial"/>
      </w:rPr>
      <w:t xml:space="preserve"> 2022</w:t>
    </w:r>
  </w:p>
  <w:p w14:paraId="197FB45C" w14:textId="77777777" w:rsidR="00A40DDB" w:rsidRPr="00B45503" w:rsidRDefault="00A40DDB" w:rsidP="00B45503">
    <w:pPr>
      <w:tabs>
        <w:tab w:val="center" w:pos="4513"/>
        <w:tab w:val="right" w:pos="9026"/>
      </w:tabs>
      <w:rPr>
        <w:rFonts w:ascii="Arial" w:hAnsi="Arial" w:cs="Arial"/>
      </w:rPr>
    </w:pPr>
    <w:r>
      <w:rPr>
        <w:rFonts w:ascii="Arial" w:hAnsi="Arial" w:cs="Arial"/>
      </w:rPr>
      <w:t>Aston By Sutton Primary School</w:t>
    </w:r>
    <w:r w:rsidRPr="00B45503">
      <w:rPr>
        <w:rFonts w:ascii="Arial" w:hAnsi="Arial" w:cs="Arial"/>
      </w:rPr>
      <w:t xml:space="preserve"> Primary School                                                             </w:t>
    </w:r>
  </w:p>
  <w:p w14:paraId="5336E3D2" w14:textId="77777777" w:rsidR="00A40DDB" w:rsidRDefault="00A40DDB">
    <w:pPr>
      <w:pStyle w:val="Footer"/>
    </w:pPr>
  </w:p>
  <w:p w14:paraId="7BCEC42E" w14:textId="77777777" w:rsidR="00A40DDB" w:rsidRDefault="00A40DDB" w:rsidP="00B45503">
    <w:pPr>
      <w:pStyle w:val="Footer"/>
      <w:jc w:val="right"/>
    </w:pPr>
    <w:r>
      <w:rPr>
        <w:noProof/>
        <w:snapToGrid/>
        <w:lang w:val="en-GB" w:eastAsia="en-GB"/>
      </w:rPr>
      <w:drawing>
        <wp:inline distT="0" distB="0" distL="0" distR="0" wp14:anchorId="2CEC9CD2" wp14:editId="0C48FE22">
          <wp:extent cx="1381125" cy="342900"/>
          <wp:effectExtent l="0" t="0" r="9525" b="0"/>
          <wp:docPr id="8" name="Picture 2" descr="cid:image002.jpg@01D12C52.8978C9B0"/>
          <wp:cNvGraphicFramePr/>
          <a:graphic xmlns:a="http://schemas.openxmlformats.org/drawingml/2006/main">
            <a:graphicData uri="http://schemas.openxmlformats.org/drawingml/2006/picture">
              <pic:pic xmlns:pic="http://schemas.openxmlformats.org/drawingml/2006/picture">
                <pic:nvPicPr>
                  <pic:cNvPr id="1" name="Picture 2" descr="cid:image002.jpg@01D12C52.8978C9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5CA8" w14:textId="77777777" w:rsidR="00607238" w:rsidRDefault="00607238" w:rsidP="00C129B9">
      <w:r>
        <w:separator/>
      </w:r>
    </w:p>
  </w:footnote>
  <w:footnote w:type="continuationSeparator" w:id="0">
    <w:p w14:paraId="493AE8E6" w14:textId="77777777" w:rsidR="00607238" w:rsidRDefault="00607238" w:rsidP="00C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7A98" w14:textId="77777777" w:rsidR="00A40DDB" w:rsidRDefault="00A40DDB" w:rsidP="002A5400">
    <w:pPr>
      <w:pStyle w:val="Header"/>
      <w:jc w:val="right"/>
    </w:pPr>
    <w:r>
      <w:rPr>
        <w:noProof/>
        <w:snapToGrid/>
        <w:sz w:val="20"/>
        <w:lang w:val="en-GB" w:eastAsia="en-GB"/>
      </w:rPr>
      <w:drawing>
        <wp:inline distT="0" distB="0" distL="0" distR="0" wp14:anchorId="5447489D" wp14:editId="4DB98D85">
          <wp:extent cx="736885" cy="733425"/>
          <wp:effectExtent l="0" t="0" r="6350" b="0"/>
          <wp:docPr id="7" name="Picture 7"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61" cy="740468"/>
                  </a:xfrm>
                  <a:prstGeom prst="rect">
                    <a:avLst/>
                  </a:prstGeom>
                  <a:noFill/>
                  <a:ln>
                    <a:noFill/>
                  </a:ln>
                </pic:spPr>
              </pic:pic>
            </a:graphicData>
          </a:graphic>
        </wp:inline>
      </w:drawing>
    </w:r>
  </w:p>
  <w:p w14:paraId="172D09EA" w14:textId="77777777" w:rsidR="00A40DDB" w:rsidRPr="002A5400" w:rsidRDefault="00A40DDB" w:rsidP="0019180C">
    <w:pPr>
      <w:pStyle w:val="Header"/>
    </w:pPr>
    <w:r>
      <w:rPr>
        <w:rFonts w:ascii="Arial" w:hAnsi="Arial" w:cs="Arial"/>
      </w:rPr>
      <w:t>Aston By Sutton</w:t>
    </w:r>
    <w:r w:rsidRPr="002A5400">
      <w:rPr>
        <w:rFonts w:ascii="Arial" w:hAnsi="Arial" w:cs="Arial"/>
      </w:rPr>
      <w:t xml:space="preserve"> Primary School</w:t>
    </w:r>
    <w:r w:rsidRPr="002A5400">
      <w:rPr>
        <w:rFonts w:ascii="Arial" w:hAnsi="Arial" w:cs="Arial"/>
      </w:rPr>
      <w:tab/>
    </w:r>
    <w:r w:rsidRPr="002A5400">
      <w:rPr>
        <w:rFonts w:ascii="Arial" w:hAnsi="Arial" w:cs="Arial"/>
      </w:rPr>
      <w:tab/>
    </w:r>
  </w:p>
  <w:p w14:paraId="35E210AD" w14:textId="77777777" w:rsidR="00A40DDB" w:rsidRPr="00C129B9" w:rsidRDefault="00A40DDB">
    <w:pPr>
      <w:pStyle w:val="Head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72C"/>
    <w:multiLevelType w:val="hybridMultilevel"/>
    <w:tmpl w:val="11AC4F34"/>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2A813C6"/>
    <w:multiLevelType w:val="hybridMultilevel"/>
    <w:tmpl w:val="9CC23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3C215E"/>
    <w:multiLevelType w:val="hybridMultilevel"/>
    <w:tmpl w:val="A25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57CC5"/>
    <w:multiLevelType w:val="hybridMultilevel"/>
    <w:tmpl w:val="059EC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13598"/>
    <w:multiLevelType w:val="hybridMultilevel"/>
    <w:tmpl w:val="0D7CC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B3092E"/>
    <w:multiLevelType w:val="hybridMultilevel"/>
    <w:tmpl w:val="A1DAB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000C32"/>
    <w:multiLevelType w:val="hybridMultilevel"/>
    <w:tmpl w:val="F48ADE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0CB65A0C"/>
    <w:multiLevelType w:val="hybridMultilevel"/>
    <w:tmpl w:val="A56A7336"/>
    <w:lvl w:ilvl="0" w:tplc="682E229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995B0C"/>
    <w:multiLevelType w:val="hybridMultilevel"/>
    <w:tmpl w:val="34DEA47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9" w15:restartNumberingAfterBreak="0">
    <w:nsid w:val="14C21B33"/>
    <w:multiLevelType w:val="hybridMultilevel"/>
    <w:tmpl w:val="DFEA9120"/>
    <w:lvl w:ilvl="0" w:tplc="C4989274">
      <w:start w:val="8"/>
      <w:numFmt w:val="decimal"/>
      <w:lvlText w:val="%1."/>
      <w:lvlJc w:val="left"/>
      <w:pPr>
        <w:ind w:left="750" w:hanging="360"/>
      </w:pPr>
      <w:rPr>
        <w:rFonts w:hint="default"/>
      </w:rPr>
    </w:lvl>
    <w:lvl w:ilvl="1" w:tplc="08090019">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17E55DCA"/>
    <w:multiLevelType w:val="hybridMultilevel"/>
    <w:tmpl w:val="B0A08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155F66"/>
    <w:multiLevelType w:val="hybridMultilevel"/>
    <w:tmpl w:val="13F4EEE8"/>
    <w:lvl w:ilvl="0" w:tplc="0809000F">
      <w:start w:val="1"/>
      <w:numFmt w:val="decimal"/>
      <w:lvlText w:val="%1."/>
      <w:lvlJc w:val="left"/>
      <w:pPr>
        <w:ind w:left="1470" w:hanging="360"/>
      </w:p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2" w15:restartNumberingAfterBreak="0">
    <w:nsid w:val="208549EF"/>
    <w:multiLevelType w:val="hybridMultilevel"/>
    <w:tmpl w:val="33A8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E06EEB"/>
    <w:multiLevelType w:val="hybridMultilevel"/>
    <w:tmpl w:val="053AD1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4564189"/>
    <w:multiLevelType w:val="hybridMultilevel"/>
    <w:tmpl w:val="750E0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9138A5"/>
    <w:multiLevelType w:val="hybridMultilevel"/>
    <w:tmpl w:val="A7D40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4F519F"/>
    <w:multiLevelType w:val="hybridMultilevel"/>
    <w:tmpl w:val="E6700EC2"/>
    <w:lvl w:ilvl="0" w:tplc="233E5F64">
      <w:start w:val="4"/>
      <w:numFmt w:val="decimal"/>
      <w:lvlText w:val="%1."/>
      <w:lvlJc w:val="left"/>
      <w:pPr>
        <w:tabs>
          <w:tab w:val="num" w:pos="1170"/>
        </w:tabs>
        <w:ind w:left="1170" w:hanging="39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2BB02B28"/>
    <w:multiLevelType w:val="hybridMultilevel"/>
    <w:tmpl w:val="9A7ADE6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8" w15:restartNumberingAfterBreak="0">
    <w:nsid w:val="2CBD148B"/>
    <w:multiLevelType w:val="hybridMultilevel"/>
    <w:tmpl w:val="029681DC"/>
    <w:lvl w:ilvl="0" w:tplc="08090003">
      <w:start w:val="1"/>
      <w:numFmt w:val="bullet"/>
      <w:lvlText w:val="o"/>
      <w:lvlJc w:val="left"/>
      <w:pPr>
        <w:ind w:left="1575" w:hanging="360"/>
      </w:pPr>
      <w:rPr>
        <w:rFonts w:ascii="Courier New" w:hAnsi="Courier New" w:cs="Courier New"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9" w15:restartNumberingAfterBreak="0">
    <w:nsid w:val="31E13DE0"/>
    <w:multiLevelType w:val="hybridMultilevel"/>
    <w:tmpl w:val="B86803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6A52266"/>
    <w:multiLevelType w:val="hybridMultilevel"/>
    <w:tmpl w:val="C4B614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36D703A9"/>
    <w:multiLevelType w:val="hybridMultilevel"/>
    <w:tmpl w:val="1DA237EC"/>
    <w:lvl w:ilvl="0" w:tplc="08090001">
      <w:start w:val="1"/>
      <w:numFmt w:val="bullet"/>
      <w:lvlText w:val=""/>
      <w:lvlJc w:val="left"/>
      <w:pPr>
        <w:ind w:left="1641" w:hanging="360"/>
      </w:pPr>
      <w:rPr>
        <w:rFonts w:ascii="Symbol" w:hAnsi="Symbol" w:hint="default"/>
      </w:rPr>
    </w:lvl>
    <w:lvl w:ilvl="1" w:tplc="08090003" w:tentative="1">
      <w:start w:val="1"/>
      <w:numFmt w:val="bullet"/>
      <w:lvlText w:val="o"/>
      <w:lvlJc w:val="left"/>
      <w:pPr>
        <w:ind w:left="2361" w:hanging="360"/>
      </w:pPr>
      <w:rPr>
        <w:rFonts w:ascii="Courier New" w:hAnsi="Courier New" w:cs="Courier New" w:hint="default"/>
      </w:rPr>
    </w:lvl>
    <w:lvl w:ilvl="2" w:tplc="08090005" w:tentative="1">
      <w:start w:val="1"/>
      <w:numFmt w:val="bullet"/>
      <w:lvlText w:val=""/>
      <w:lvlJc w:val="left"/>
      <w:pPr>
        <w:ind w:left="3081" w:hanging="360"/>
      </w:pPr>
      <w:rPr>
        <w:rFonts w:ascii="Wingdings" w:hAnsi="Wingdings" w:hint="default"/>
      </w:rPr>
    </w:lvl>
    <w:lvl w:ilvl="3" w:tplc="08090001" w:tentative="1">
      <w:start w:val="1"/>
      <w:numFmt w:val="bullet"/>
      <w:lvlText w:val=""/>
      <w:lvlJc w:val="left"/>
      <w:pPr>
        <w:ind w:left="3801" w:hanging="360"/>
      </w:pPr>
      <w:rPr>
        <w:rFonts w:ascii="Symbol" w:hAnsi="Symbol" w:hint="default"/>
      </w:rPr>
    </w:lvl>
    <w:lvl w:ilvl="4" w:tplc="08090003" w:tentative="1">
      <w:start w:val="1"/>
      <w:numFmt w:val="bullet"/>
      <w:lvlText w:val="o"/>
      <w:lvlJc w:val="left"/>
      <w:pPr>
        <w:ind w:left="4521" w:hanging="360"/>
      </w:pPr>
      <w:rPr>
        <w:rFonts w:ascii="Courier New" w:hAnsi="Courier New" w:cs="Courier New" w:hint="default"/>
      </w:rPr>
    </w:lvl>
    <w:lvl w:ilvl="5" w:tplc="08090005" w:tentative="1">
      <w:start w:val="1"/>
      <w:numFmt w:val="bullet"/>
      <w:lvlText w:val=""/>
      <w:lvlJc w:val="left"/>
      <w:pPr>
        <w:ind w:left="5241" w:hanging="360"/>
      </w:pPr>
      <w:rPr>
        <w:rFonts w:ascii="Wingdings" w:hAnsi="Wingdings" w:hint="default"/>
      </w:rPr>
    </w:lvl>
    <w:lvl w:ilvl="6" w:tplc="08090001" w:tentative="1">
      <w:start w:val="1"/>
      <w:numFmt w:val="bullet"/>
      <w:lvlText w:val=""/>
      <w:lvlJc w:val="left"/>
      <w:pPr>
        <w:ind w:left="5961" w:hanging="360"/>
      </w:pPr>
      <w:rPr>
        <w:rFonts w:ascii="Symbol" w:hAnsi="Symbol" w:hint="default"/>
      </w:rPr>
    </w:lvl>
    <w:lvl w:ilvl="7" w:tplc="08090003" w:tentative="1">
      <w:start w:val="1"/>
      <w:numFmt w:val="bullet"/>
      <w:lvlText w:val="o"/>
      <w:lvlJc w:val="left"/>
      <w:pPr>
        <w:ind w:left="6681" w:hanging="360"/>
      </w:pPr>
      <w:rPr>
        <w:rFonts w:ascii="Courier New" w:hAnsi="Courier New" w:cs="Courier New" w:hint="default"/>
      </w:rPr>
    </w:lvl>
    <w:lvl w:ilvl="8" w:tplc="08090005" w:tentative="1">
      <w:start w:val="1"/>
      <w:numFmt w:val="bullet"/>
      <w:lvlText w:val=""/>
      <w:lvlJc w:val="left"/>
      <w:pPr>
        <w:ind w:left="7401" w:hanging="360"/>
      </w:pPr>
      <w:rPr>
        <w:rFonts w:ascii="Wingdings" w:hAnsi="Wingdings" w:hint="default"/>
      </w:rPr>
    </w:lvl>
  </w:abstractNum>
  <w:abstractNum w:abstractNumId="22" w15:restartNumberingAfterBreak="0">
    <w:nsid w:val="387E02E7"/>
    <w:multiLevelType w:val="hybridMultilevel"/>
    <w:tmpl w:val="2BDA917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39F77F3C"/>
    <w:multiLevelType w:val="multilevel"/>
    <w:tmpl w:val="0C86C6D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A7549A8"/>
    <w:multiLevelType w:val="hybridMultilevel"/>
    <w:tmpl w:val="6D2CA248"/>
    <w:lvl w:ilvl="0" w:tplc="0C06A57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3DA7010F"/>
    <w:multiLevelType w:val="hybridMultilevel"/>
    <w:tmpl w:val="848EC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411B91"/>
    <w:multiLevelType w:val="hybridMultilevel"/>
    <w:tmpl w:val="A4283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4AE0220"/>
    <w:multiLevelType w:val="hybridMultilevel"/>
    <w:tmpl w:val="921E0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DD128B"/>
    <w:multiLevelType w:val="hybridMultilevel"/>
    <w:tmpl w:val="0E3EB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6A6587"/>
    <w:multiLevelType w:val="hybridMultilevel"/>
    <w:tmpl w:val="675210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0267740"/>
    <w:multiLevelType w:val="hybridMultilevel"/>
    <w:tmpl w:val="5E101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42971"/>
    <w:multiLevelType w:val="hybridMultilevel"/>
    <w:tmpl w:val="23D27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5CA6E2E"/>
    <w:multiLevelType w:val="hybridMultilevel"/>
    <w:tmpl w:val="AB0A32C8"/>
    <w:lvl w:ilvl="0" w:tplc="D9A2B934">
      <w:start w:val="18"/>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570109E2"/>
    <w:multiLevelType w:val="hybridMultilevel"/>
    <w:tmpl w:val="C16E400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4" w15:restartNumberingAfterBreak="0">
    <w:nsid w:val="5B4C41ED"/>
    <w:multiLevelType w:val="hybridMultilevel"/>
    <w:tmpl w:val="AF5CEB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66865F8D"/>
    <w:multiLevelType w:val="hybridMultilevel"/>
    <w:tmpl w:val="11AC4F3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A006177"/>
    <w:multiLevelType w:val="hybridMultilevel"/>
    <w:tmpl w:val="7C148E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68454B"/>
    <w:multiLevelType w:val="hybridMultilevel"/>
    <w:tmpl w:val="012065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06C3307"/>
    <w:multiLevelType w:val="hybridMultilevel"/>
    <w:tmpl w:val="78B4F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3A68D4"/>
    <w:multiLevelType w:val="hybridMultilevel"/>
    <w:tmpl w:val="118EB1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2451123"/>
    <w:multiLevelType w:val="hybridMultilevel"/>
    <w:tmpl w:val="31968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7719FB"/>
    <w:multiLevelType w:val="hybridMultilevel"/>
    <w:tmpl w:val="B58E7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6E7BD6"/>
    <w:multiLevelType w:val="hybridMultilevel"/>
    <w:tmpl w:val="924634B6"/>
    <w:lvl w:ilvl="0" w:tplc="82E0373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77845F54"/>
    <w:multiLevelType w:val="multilevel"/>
    <w:tmpl w:val="DD56E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AC4314"/>
    <w:multiLevelType w:val="hybridMultilevel"/>
    <w:tmpl w:val="C11490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524F2E"/>
    <w:multiLevelType w:val="hybridMultilevel"/>
    <w:tmpl w:val="109CAFE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7B7875"/>
    <w:multiLevelType w:val="hybridMultilevel"/>
    <w:tmpl w:val="C952D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E63E12"/>
    <w:multiLevelType w:val="hybridMultilevel"/>
    <w:tmpl w:val="5A4C8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511535"/>
    <w:multiLevelType w:val="hybridMultilevel"/>
    <w:tmpl w:val="7302B762"/>
    <w:lvl w:ilvl="0" w:tplc="98D6DD42">
      <w:start w:val="1"/>
      <w:numFmt w:val="bullet"/>
      <w:lvlText w:val=""/>
      <w:lvlJc w:val="center"/>
      <w:pPr>
        <w:ind w:left="1440" w:hanging="360"/>
      </w:pPr>
      <w:rPr>
        <w:rFonts w:ascii="Wingdings" w:hAnsi="Wingdings" w:hint="default"/>
        <w:color w:val="31849B" w:themeColor="accent5" w:themeShade="BF"/>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45"/>
  </w:num>
  <w:num w:numId="4">
    <w:abstractNumId w:val="0"/>
  </w:num>
  <w:num w:numId="5">
    <w:abstractNumId w:val="7"/>
  </w:num>
  <w:num w:numId="6">
    <w:abstractNumId w:val="35"/>
  </w:num>
  <w:num w:numId="7">
    <w:abstractNumId w:val="39"/>
  </w:num>
  <w:num w:numId="8">
    <w:abstractNumId w:val="38"/>
  </w:num>
  <w:num w:numId="9">
    <w:abstractNumId w:val="42"/>
  </w:num>
  <w:num w:numId="10">
    <w:abstractNumId w:val="44"/>
  </w:num>
  <w:num w:numId="11">
    <w:abstractNumId w:val="24"/>
  </w:num>
  <w:num w:numId="12">
    <w:abstractNumId w:val="31"/>
  </w:num>
  <w:num w:numId="13">
    <w:abstractNumId w:val="33"/>
  </w:num>
  <w:num w:numId="14">
    <w:abstractNumId w:val="46"/>
  </w:num>
  <w:num w:numId="15">
    <w:abstractNumId w:val="5"/>
  </w:num>
  <w:num w:numId="16">
    <w:abstractNumId w:val="11"/>
  </w:num>
  <w:num w:numId="17">
    <w:abstractNumId w:val="29"/>
  </w:num>
  <w:num w:numId="18">
    <w:abstractNumId w:val="20"/>
  </w:num>
  <w:num w:numId="19">
    <w:abstractNumId w:val="13"/>
  </w:num>
  <w:num w:numId="20">
    <w:abstractNumId w:val="6"/>
  </w:num>
  <w:num w:numId="21">
    <w:abstractNumId w:val="26"/>
  </w:num>
  <w:num w:numId="22">
    <w:abstractNumId w:val="37"/>
  </w:num>
  <w:num w:numId="23">
    <w:abstractNumId w:val="21"/>
  </w:num>
  <w:num w:numId="24">
    <w:abstractNumId w:val="22"/>
  </w:num>
  <w:num w:numId="25">
    <w:abstractNumId w:val="48"/>
  </w:num>
  <w:num w:numId="26">
    <w:abstractNumId w:val="43"/>
  </w:num>
  <w:num w:numId="27">
    <w:abstractNumId w:val="32"/>
  </w:num>
  <w:num w:numId="28">
    <w:abstractNumId w:val="18"/>
  </w:num>
  <w:num w:numId="29">
    <w:abstractNumId w:val="8"/>
  </w:num>
  <w:num w:numId="30">
    <w:abstractNumId w:val="34"/>
  </w:num>
  <w:num w:numId="31">
    <w:abstractNumId w:val="14"/>
  </w:num>
  <w:num w:numId="32">
    <w:abstractNumId w:val="27"/>
  </w:num>
  <w:num w:numId="33">
    <w:abstractNumId w:val="4"/>
  </w:num>
  <w:num w:numId="34">
    <w:abstractNumId w:val="1"/>
  </w:num>
  <w:num w:numId="35">
    <w:abstractNumId w:val="36"/>
  </w:num>
  <w:num w:numId="36">
    <w:abstractNumId w:val="17"/>
  </w:num>
  <w:num w:numId="37">
    <w:abstractNumId w:val="28"/>
  </w:num>
  <w:num w:numId="38">
    <w:abstractNumId w:val="2"/>
  </w:num>
  <w:num w:numId="39">
    <w:abstractNumId w:val="25"/>
  </w:num>
  <w:num w:numId="40">
    <w:abstractNumId w:val="19"/>
  </w:num>
  <w:num w:numId="41">
    <w:abstractNumId w:val="10"/>
  </w:num>
  <w:num w:numId="42">
    <w:abstractNumId w:val="41"/>
  </w:num>
  <w:num w:numId="43">
    <w:abstractNumId w:val="47"/>
  </w:num>
  <w:num w:numId="44">
    <w:abstractNumId w:val="3"/>
  </w:num>
  <w:num w:numId="45">
    <w:abstractNumId w:val="12"/>
  </w:num>
  <w:num w:numId="46">
    <w:abstractNumId w:val="30"/>
  </w:num>
  <w:num w:numId="47">
    <w:abstractNumId w:val="15"/>
  </w:num>
  <w:num w:numId="48">
    <w:abstractNumId w:val="4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D3"/>
    <w:rsid w:val="000002A5"/>
    <w:rsid w:val="0000054C"/>
    <w:rsid w:val="000019DB"/>
    <w:rsid w:val="0000250A"/>
    <w:rsid w:val="00002785"/>
    <w:rsid w:val="0000389A"/>
    <w:rsid w:val="00003C5D"/>
    <w:rsid w:val="000045C0"/>
    <w:rsid w:val="000075F3"/>
    <w:rsid w:val="00010B7C"/>
    <w:rsid w:val="00013544"/>
    <w:rsid w:val="000144B6"/>
    <w:rsid w:val="000149A1"/>
    <w:rsid w:val="00014FDC"/>
    <w:rsid w:val="000205CE"/>
    <w:rsid w:val="00023013"/>
    <w:rsid w:val="0002311B"/>
    <w:rsid w:val="00023162"/>
    <w:rsid w:val="0002416B"/>
    <w:rsid w:val="0002470B"/>
    <w:rsid w:val="0002610A"/>
    <w:rsid w:val="0002695C"/>
    <w:rsid w:val="000301E8"/>
    <w:rsid w:val="00030B51"/>
    <w:rsid w:val="00032490"/>
    <w:rsid w:val="00032568"/>
    <w:rsid w:val="000363CB"/>
    <w:rsid w:val="00037008"/>
    <w:rsid w:val="00042676"/>
    <w:rsid w:val="00042DC9"/>
    <w:rsid w:val="00044021"/>
    <w:rsid w:val="00045EE0"/>
    <w:rsid w:val="00046CF3"/>
    <w:rsid w:val="00052381"/>
    <w:rsid w:val="00052740"/>
    <w:rsid w:val="00055398"/>
    <w:rsid w:val="00055AD7"/>
    <w:rsid w:val="0005707B"/>
    <w:rsid w:val="00057912"/>
    <w:rsid w:val="000579F9"/>
    <w:rsid w:val="00057BD2"/>
    <w:rsid w:val="00061E80"/>
    <w:rsid w:val="00063D05"/>
    <w:rsid w:val="00063E5D"/>
    <w:rsid w:val="000644B8"/>
    <w:rsid w:val="00070895"/>
    <w:rsid w:val="00070A33"/>
    <w:rsid w:val="00070E54"/>
    <w:rsid w:val="0007112C"/>
    <w:rsid w:val="000713A6"/>
    <w:rsid w:val="000719F3"/>
    <w:rsid w:val="000724E4"/>
    <w:rsid w:val="0007387C"/>
    <w:rsid w:val="00073F49"/>
    <w:rsid w:val="000741A3"/>
    <w:rsid w:val="00076BE5"/>
    <w:rsid w:val="00083B4E"/>
    <w:rsid w:val="00084096"/>
    <w:rsid w:val="00084FBD"/>
    <w:rsid w:val="00090AD0"/>
    <w:rsid w:val="00091BEF"/>
    <w:rsid w:val="0009217A"/>
    <w:rsid w:val="000940F8"/>
    <w:rsid w:val="0009499D"/>
    <w:rsid w:val="000959FC"/>
    <w:rsid w:val="000979FB"/>
    <w:rsid w:val="00097AFE"/>
    <w:rsid w:val="000A0CAD"/>
    <w:rsid w:val="000A10C1"/>
    <w:rsid w:val="000A19FA"/>
    <w:rsid w:val="000A2D25"/>
    <w:rsid w:val="000A3490"/>
    <w:rsid w:val="000A3CB5"/>
    <w:rsid w:val="000A3FC6"/>
    <w:rsid w:val="000A55B3"/>
    <w:rsid w:val="000B14FA"/>
    <w:rsid w:val="000B1844"/>
    <w:rsid w:val="000B273F"/>
    <w:rsid w:val="000B3B47"/>
    <w:rsid w:val="000B4534"/>
    <w:rsid w:val="000B695E"/>
    <w:rsid w:val="000B7F82"/>
    <w:rsid w:val="000C03F9"/>
    <w:rsid w:val="000C1A71"/>
    <w:rsid w:val="000C510E"/>
    <w:rsid w:val="000C6D81"/>
    <w:rsid w:val="000C7619"/>
    <w:rsid w:val="000C7B0A"/>
    <w:rsid w:val="000D07F5"/>
    <w:rsid w:val="000D14C1"/>
    <w:rsid w:val="000D1D71"/>
    <w:rsid w:val="000D20A5"/>
    <w:rsid w:val="000D3F35"/>
    <w:rsid w:val="000D5213"/>
    <w:rsid w:val="000D5EAA"/>
    <w:rsid w:val="000D6B3A"/>
    <w:rsid w:val="000D6BE0"/>
    <w:rsid w:val="000E0D38"/>
    <w:rsid w:val="000E1CB4"/>
    <w:rsid w:val="000E1F7E"/>
    <w:rsid w:val="000E2A9E"/>
    <w:rsid w:val="000E2E96"/>
    <w:rsid w:val="000E4B80"/>
    <w:rsid w:val="000E6F5F"/>
    <w:rsid w:val="000F0338"/>
    <w:rsid w:val="000F0E2E"/>
    <w:rsid w:val="000F283C"/>
    <w:rsid w:val="000F2948"/>
    <w:rsid w:val="000F2D9A"/>
    <w:rsid w:val="000F3B70"/>
    <w:rsid w:val="000F4B67"/>
    <w:rsid w:val="000F4E6D"/>
    <w:rsid w:val="000F662C"/>
    <w:rsid w:val="000F763D"/>
    <w:rsid w:val="00102386"/>
    <w:rsid w:val="00102D8B"/>
    <w:rsid w:val="001035A2"/>
    <w:rsid w:val="00104A85"/>
    <w:rsid w:val="00105AF0"/>
    <w:rsid w:val="00106590"/>
    <w:rsid w:val="00106707"/>
    <w:rsid w:val="00110358"/>
    <w:rsid w:val="001113B0"/>
    <w:rsid w:val="00114A78"/>
    <w:rsid w:val="00114AD4"/>
    <w:rsid w:val="001159A1"/>
    <w:rsid w:val="001174C3"/>
    <w:rsid w:val="00117F15"/>
    <w:rsid w:val="00120DAE"/>
    <w:rsid w:val="00120F0C"/>
    <w:rsid w:val="001214FB"/>
    <w:rsid w:val="00121A1C"/>
    <w:rsid w:val="00121CED"/>
    <w:rsid w:val="0012290F"/>
    <w:rsid w:val="00123AD5"/>
    <w:rsid w:val="00124655"/>
    <w:rsid w:val="001259C6"/>
    <w:rsid w:val="00125B5F"/>
    <w:rsid w:val="00125BDF"/>
    <w:rsid w:val="00126136"/>
    <w:rsid w:val="00126BDA"/>
    <w:rsid w:val="00130585"/>
    <w:rsid w:val="00130785"/>
    <w:rsid w:val="00130F2E"/>
    <w:rsid w:val="00132C4D"/>
    <w:rsid w:val="0013322B"/>
    <w:rsid w:val="0013336A"/>
    <w:rsid w:val="00136D04"/>
    <w:rsid w:val="00140211"/>
    <w:rsid w:val="00141333"/>
    <w:rsid w:val="00142218"/>
    <w:rsid w:val="00146B3D"/>
    <w:rsid w:val="00147385"/>
    <w:rsid w:val="00147698"/>
    <w:rsid w:val="00151C4A"/>
    <w:rsid w:val="00151FBA"/>
    <w:rsid w:val="0015295C"/>
    <w:rsid w:val="00154822"/>
    <w:rsid w:val="0015487C"/>
    <w:rsid w:val="0015495F"/>
    <w:rsid w:val="00154EBE"/>
    <w:rsid w:val="00155174"/>
    <w:rsid w:val="00160686"/>
    <w:rsid w:val="001609A9"/>
    <w:rsid w:val="00161974"/>
    <w:rsid w:val="00161D52"/>
    <w:rsid w:val="00162FDA"/>
    <w:rsid w:val="0016523B"/>
    <w:rsid w:val="00170183"/>
    <w:rsid w:val="00170232"/>
    <w:rsid w:val="00171E3A"/>
    <w:rsid w:val="00172E29"/>
    <w:rsid w:val="001747E1"/>
    <w:rsid w:val="00175113"/>
    <w:rsid w:val="0017650F"/>
    <w:rsid w:val="001774DC"/>
    <w:rsid w:val="00177814"/>
    <w:rsid w:val="00180E26"/>
    <w:rsid w:val="00181B03"/>
    <w:rsid w:val="00181C09"/>
    <w:rsid w:val="00182495"/>
    <w:rsid w:val="001833D6"/>
    <w:rsid w:val="00183838"/>
    <w:rsid w:val="00183A05"/>
    <w:rsid w:val="00185027"/>
    <w:rsid w:val="001902C9"/>
    <w:rsid w:val="0019037A"/>
    <w:rsid w:val="00190A12"/>
    <w:rsid w:val="00191658"/>
    <w:rsid w:val="0019180C"/>
    <w:rsid w:val="00192BF4"/>
    <w:rsid w:val="00193729"/>
    <w:rsid w:val="00194082"/>
    <w:rsid w:val="00194973"/>
    <w:rsid w:val="0019557B"/>
    <w:rsid w:val="00196284"/>
    <w:rsid w:val="001976E6"/>
    <w:rsid w:val="00197DA3"/>
    <w:rsid w:val="001A029D"/>
    <w:rsid w:val="001A1838"/>
    <w:rsid w:val="001A2DD9"/>
    <w:rsid w:val="001A3B12"/>
    <w:rsid w:val="001A41A3"/>
    <w:rsid w:val="001A55D2"/>
    <w:rsid w:val="001B0523"/>
    <w:rsid w:val="001B10B2"/>
    <w:rsid w:val="001B15B5"/>
    <w:rsid w:val="001B1E0D"/>
    <w:rsid w:val="001B2D8F"/>
    <w:rsid w:val="001B61FC"/>
    <w:rsid w:val="001C0C95"/>
    <w:rsid w:val="001C230F"/>
    <w:rsid w:val="001C2622"/>
    <w:rsid w:val="001C30D5"/>
    <w:rsid w:val="001C46F9"/>
    <w:rsid w:val="001D047D"/>
    <w:rsid w:val="001D2A36"/>
    <w:rsid w:val="001D2D04"/>
    <w:rsid w:val="001D405B"/>
    <w:rsid w:val="001D49C4"/>
    <w:rsid w:val="001D65D1"/>
    <w:rsid w:val="001D6876"/>
    <w:rsid w:val="001D6F15"/>
    <w:rsid w:val="001D72FC"/>
    <w:rsid w:val="001D7A14"/>
    <w:rsid w:val="001E0B56"/>
    <w:rsid w:val="001E1498"/>
    <w:rsid w:val="001F02ED"/>
    <w:rsid w:val="001F0F47"/>
    <w:rsid w:val="001F2CDD"/>
    <w:rsid w:val="001F3084"/>
    <w:rsid w:val="001F3526"/>
    <w:rsid w:val="001F4460"/>
    <w:rsid w:val="001F4EEE"/>
    <w:rsid w:val="001F7C85"/>
    <w:rsid w:val="00200075"/>
    <w:rsid w:val="00202AD3"/>
    <w:rsid w:val="00207ED1"/>
    <w:rsid w:val="00212CDE"/>
    <w:rsid w:val="00213D86"/>
    <w:rsid w:val="00214DFD"/>
    <w:rsid w:val="00215001"/>
    <w:rsid w:val="00216537"/>
    <w:rsid w:val="0022165D"/>
    <w:rsid w:val="002225A7"/>
    <w:rsid w:val="002225AB"/>
    <w:rsid w:val="00222790"/>
    <w:rsid w:val="00223EA4"/>
    <w:rsid w:val="00226A73"/>
    <w:rsid w:val="00230F4E"/>
    <w:rsid w:val="002349C5"/>
    <w:rsid w:val="00235C14"/>
    <w:rsid w:val="002369C9"/>
    <w:rsid w:val="00236B06"/>
    <w:rsid w:val="0024019D"/>
    <w:rsid w:val="0024138A"/>
    <w:rsid w:val="00241781"/>
    <w:rsid w:val="0024269D"/>
    <w:rsid w:val="00242DDB"/>
    <w:rsid w:val="0024622B"/>
    <w:rsid w:val="0025033C"/>
    <w:rsid w:val="00250E4D"/>
    <w:rsid w:val="00250F9D"/>
    <w:rsid w:val="0025213F"/>
    <w:rsid w:val="0025226B"/>
    <w:rsid w:val="00252570"/>
    <w:rsid w:val="002548FD"/>
    <w:rsid w:val="00254AA9"/>
    <w:rsid w:val="002556ED"/>
    <w:rsid w:val="0025641D"/>
    <w:rsid w:val="0026049D"/>
    <w:rsid w:val="00261855"/>
    <w:rsid w:val="002625D8"/>
    <w:rsid w:val="00263590"/>
    <w:rsid w:val="002646FA"/>
    <w:rsid w:val="0026556A"/>
    <w:rsid w:val="002662F5"/>
    <w:rsid w:val="0026690B"/>
    <w:rsid w:val="002671E8"/>
    <w:rsid w:val="00267664"/>
    <w:rsid w:val="00267882"/>
    <w:rsid w:val="00267A7B"/>
    <w:rsid w:val="00267E31"/>
    <w:rsid w:val="00270B4D"/>
    <w:rsid w:val="00272D81"/>
    <w:rsid w:val="002735E8"/>
    <w:rsid w:val="00274649"/>
    <w:rsid w:val="002746C1"/>
    <w:rsid w:val="00274FE0"/>
    <w:rsid w:val="00277CC1"/>
    <w:rsid w:val="00277D81"/>
    <w:rsid w:val="00280E9F"/>
    <w:rsid w:val="002817BD"/>
    <w:rsid w:val="002829DF"/>
    <w:rsid w:val="002843C2"/>
    <w:rsid w:val="00285ADC"/>
    <w:rsid w:val="00287715"/>
    <w:rsid w:val="00287D7B"/>
    <w:rsid w:val="00290108"/>
    <w:rsid w:val="00290459"/>
    <w:rsid w:val="00290C90"/>
    <w:rsid w:val="00291157"/>
    <w:rsid w:val="00295B2B"/>
    <w:rsid w:val="002A0B4C"/>
    <w:rsid w:val="002A2772"/>
    <w:rsid w:val="002A48C0"/>
    <w:rsid w:val="002A5400"/>
    <w:rsid w:val="002A542E"/>
    <w:rsid w:val="002A62AF"/>
    <w:rsid w:val="002A6D37"/>
    <w:rsid w:val="002B03BA"/>
    <w:rsid w:val="002B2F46"/>
    <w:rsid w:val="002C1ECC"/>
    <w:rsid w:val="002C2C13"/>
    <w:rsid w:val="002C43EA"/>
    <w:rsid w:val="002C6A6C"/>
    <w:rsid w:val="002C6B04"/>
    <w:rsid w:val="002C6F60"/>
    <w:rsid w:val="002C78EC"/>
    <w:rsid w:val="002D24C3"/>
    <w:rsid w:val="002D2505"/>
    <w:rsid w:val="002D446F"/>
    <w:rsid w:val="002D51E2"/>
    <w:rsid w:val="002D671F"/>
    <w:rsid w:val="002D7F11"/>
    <w:rsid w:val="002E295F"/>
    <w:rsid w:val="002E4663"/>
    <w:rsid w:val="002E5D2F"/>
    <w:rsid w:val="002E5D92"/>
    <w:rsid w:val="002E7589"/>
    <w:rsid w:val="002F0762"/>
    <w:rsid w:val="002F1273"/>
    <w:rsid w:val="002F2070"/>
    <w:rsid w:val="002F2DB9"/>
    <w:rsid w:val="002F2E70"/>
    <w:rsid w:val="002F2ED9"/>
    <w:rsid w:val="002F43A3"/>
    <w:rsid w:val="002F4DCD"/>
    <w:rsid w:val="002F5004"/>
    <w:rsid w:val="002F52A2"/>
    <w:rsid w:val="002F6E8C"/>
    <w:rsid w:val="002F7404"/>
    <w:rsid w:val="003004DF"/>
    <w:rsid w:val="0030178E"/>
    <w:rsid w:val="00304F94"/>
    <w:rsid w:val="00305ECA"/>
    <w:rsid w:val="00310A02"/>
    <w:rsid w:val="003118DF"/>
    <w:rsid w:val="00311939"/>
    <w:rsid w:val="00313740"/>
    <w:rsid w:val="00314192"/>
    <w:rsid w:val="00314202"/>
    <w:rsid w:val="00315171"/>
    <w:rsid w:val="00315EE7"/>
    <w:rsid w:val="0031786D"/>
    <w:rsid w:val="0032063B"/>
    <w:rsid w:val="003207B5"/>
    <w:rsid w:val="00321657"/>
    <w:rsid w:val="00323262"/>
    <w:rsid w:val="00323468"/>
    <w:rsid w:val="0032482D"/>
    <w:rsid w:val="00324DA7"/>
    <w:rsid w:val="00325E9E"/>
    <w:rsid w:val="00326352"/>
    <w:rsid w:val="00326C57"/>
    <w:rsid w:val="00326D88"/>
    <w:rsid w:val="00326FE3"/>
    <w:rsid w:val="003279D1"/>
    <w:rsid w:val="00327FC9"/>
    <w:rsid w:val="00330A07"/>
    <w:rsid w:val="00332F9A"/>
    <w:rsid w:val="003335FD"/>
    <w:rsid w:val="003337EC"/>
    <w:rsid w:val="00334243"/>
    <w:rsid w:val="00335293"/>
    <w:rsid w:val="00335D7D"/>
    <w:rsid w:val="0033746B"/>
    <w:rsid w:val="003416DF"/>
    <w:rsid w:val="00343A25"/>
    <w:rsid w:val="00344662"/>
    <w:rsid w:val="003460F9"/>
    <w:rsid w:val="0034724B"/>
    <w:rsid w:val="00347449"/>
    <w:rsid w:val="00354194"/>
    <w:rsid w:val="003549E6"/>
    <w:rsid w:val="0035526E"/>
    <w:rsid w:val="00355D4F"/>
    <w:rsid w:val="0036192E"/>
    <w:rsid w:val="00361D24"/>
    <w:rsid w:val="00361F0B"/>
    <w:rsid w:val="00364C20"/>
    <w:rsid w:val="003655D7"/>
    <w:rsid w:val="00370398"/>
    <w:rsid w:val="003715BB"/>
    <w:rsid w:val="00371AB0"/>
    <w:rsid w:val="00373044"/>
    <w:rsid w:val="003751A2"/>
    <w:rsid w:val="00375868"/>
    <w:rsid w:val="00375E14"/>
    <w:rsid w:val="003805F2"/>
    <w:rsid w:val="0038130A"/>
    <w:rsid w:val="00382383"/>
    <w:rsid w:val="00382932"/>
    <w:rsid w:val="00383ED9"/>
    <w:rsid w:val="00385002"/>
    <w:rsid w:val="003855AA"/>
    <w:rsid w:val="00386216"/>
    <w:rsid w:val="00387D70"/>
    <w:rsid w:val="0039066D"/>
    <w:rsid w:val="00391A58"/>
    <w:rsid w:val="00391AC7"/>
    <w:rsid w:val="00392455"/>
    <w:rsid w:val="003931C0"/>
    <w:rsid w:val="00393DA4"/>
    <w:rsid w:val="0039716A"/>
    <w:rsid w:val="00397E88"/>
    <w:rsid w:val="003A1806"/>
    <w:rsid w:val="003A52F0"/>
    <w:rsid w:val="003A7BF2"/>
    <w:rsid w:val="003B0B5E"/>
    <w:rsid w:val="003B0D45"/>
    <w:rsid w:val="003B132F"/>
    <w:rsid w:val="003B14E4"/>
    <w:rsid w:val="003B252A"/>
    <w:rsid w:val="003B42F5"/>
    <w:rsid w:val="003B4FBD"/>
    <w:rsid w:val="003B50C2"/>
    <w:rsid w:val="003B7121"/>
    <w:rsid w:val="003B7AD7"/>
    <w:rsid w:val="003C101B"/>
    <w:rsid w:val="003C2FBD"/>
    <w:rsid w:val="003C3125"/>
    <w:rsid w:val="003C577C"/>
    <w:rsid w:val="003C57D3"/>
    <w:rsid w:val="003D059C"/>
    <w:rsid w:val="003D087C"/>
    <w:rsid w:val="003D100B"/>
    <w:rsid w:val="003D1C3C"/>
    <w:rsid w:val="003D2A9F"/>
    <w:rsid w:val="003D2CA9"/>
    <w:rsid w:val="003D3AFB"/>
    <w:rsid w:val="003D4A18"/>
    <w:rsid w:val="003D5047"/>
    <w:rsid w:val="003D5573"/>
    <w:rsid w:val="003D74F4"/>
    <w:rsid w:val="003D761B"/>
    <w:rsid w:val="003E1298"/>
    <w:rsid w:val="003E371A"/>
    <w:rsid w:val="003E63F0"/>
    <w:rsid w:val="003E6E5E"/>
    <w:rsid w:val="003E6EB3"/>
    <w:rsid w:val="003E763F"/>
    <w:rsid w:val="003E7A6E"/>
    <w:rsid w:val="003F780B"/>
    <w:rsid w:val="0040118D"/>
    <w:rsid w:val="00402B59"/>
    <w:rsid w:val="00403119"/>
    <w:rsid w:val="0040610D"/>
    <w:rsid w:val="0041056A"/>
    <w:rsid w:val="00410A1A"/>
    <w:rsid w:val="00410ACF"/>
    <w:rsid w:val="00410DD5"/>
    <w:rsid w:val="004132B4"/>
    <w:rsid w:val="00413D40"/>
    <w:rsid w:val="00415A2C"/>
    <w:rsid w:val="00415CA5"/>
    <w:rsid w:val="0041609B"/>
    <w:rsid w:val="00417F6F"/>
    <w:rsid w:val="00425F8D"/>
    <w:rsid w:val="0042662A"/>
    <w:rsid w:val="00430AF7"/>
    <w:rsid w:val="00431C24"/>
    <w:rsid w:val="00432F4C"/>
    <w:rsid w:val="00433959"/>
    <w:rsid w:val="00434099"/>
    <w:rsid w:val="00435022"/>
    <w:rsid w:val="0043505C"/>
    <w:rsid w:val="00436203"/>
    <w:rsid w:val="00436A1D"/>
    <w:rsid w:val="00436CB5"/>
    <w:rsid w:val="004377B2"/>
    <w:rsid w:val="00441D02"/>
    <w:rsid w:val="004454F9"/>
    <w:rsid w:val="004477CE"/>
    <w:rsid w:val="00447CB4"/>
    <w:rsid w:val="0045069D"/>
    <w:rsid w:val="00453CCD"/>
    <w:rsid w:val="00456296"/>
    <w:rsid w:val="00456B78"/>
    <w:rsid w:val="004576BF"/>
    <w:rsid w:val="00460C17"/>
    <w:rsid w:val="0046101C"/>
    <w:rsid w:val="004618BC"/>
    <w:rsid w:val="0046219B"/>
    <w:rsid w:val="00463054"/>
    <w:rsid w:val="00464302"/>
    <w:rsid w:val="0046577B"/>
    <w:rsid w:val="004672CD"/>
    <w:rsid w:val="0047393A"/>
    <w:rsid w:val="00474A26"/>
    <w:rsid w:val="004766F9"/>
    <w:rsid w:val="004800F5"/>
    <w:rsid w:val="0048035C"/>
    <w:rsid w:val="00480A2B"/>
    <w:rsid w:val="004813FE"/>
    <w:rsid w:val="00481B2C"/>
    <w:rsid w:val="004824C5"/>
    <w:rsid w:val="00482D40"/>
    <w:rsid w:val="00482DEC"/>
    <w:rsid w:val="00483192"/>
    <w:rsid w:val="00484503"/>
    <w:rsid w:val="004861BC"/>
    <w:rsid w:val="0048783F"/>
    <w:rsid w:val="00491B2F"/>
    <w:rsid w:val="004936FC"/>
    <w:rsid w:val="00493C0E"/>
    <w:rsid w:val="004941C7"/>
    <w:rsid w:val="00495D6B"/>
    <w:rsid w:val="004967FA"/>
    <w:rsid w:val="004A09A0"/>
    <w:rsid w:val="004A136B"/>
    <w:rsid w:val="004A18E5"/>
    <w:rsid w:val="004A1EF6"/>
    <w:rsid w:val="004A27EA"/>
    <w:rsid w:val="004A2C0B"/>
    <w:rsid w:val="004A3E7F"/>
    <w:rsid w:val="004A5A6A"/>
    <w:rsid w:val="004A6BD4"/>
    <w:rsid w:val="004A723C"/>
    <w:rsid w:val="004B06C5"/>
    <w:rsid w:val="004B0CB7"/>
    <w:rsid w:val="004B2464"/>
    <w:rsid w:val="004B3982"/>
    <w:rsid w:val="004B3B61"/>
    <w:rsid w:val="004B3FE9"/>
    <w:rsid w:val="004B5519"/>
    <w:rsid w:val="004B5B68"/>
    <w:rsid w:val="004B5C98"/>
    <w:rsid w:val="004C0F4D"/>
    <w:rsid w:val="004C3C02"/>
    <w:rsid w:val="004C3F70"/>
    <w:rsid w:val="004C4203"/>
    <w:rsid w:val="004C4F36"/>
    <w:rsid w:val="004C5115"/>
    <w:rsid w:val="004C5240"/>
    <w:rsid w:val="004C55BF"/>
    <w:rsid w:val="004C56C6"/>
    <w:rsid w:val="004C75C7"/>
    <w:rsid w:val="004C76B9"/>
    <w:rsid w:val="004D1226"/>
    <w:rsid w:val="004D37CA"/>
    <w:rsid w:val="004D709A"/>
    <w:rsid w:val="004E0383"/>
    <w:rsid w:val="004E132D"/>
    <w:rsid w:val="004E1D24"/>
    <w:rsid w:val="004E2C4C"/>
    <w:rsid w:val="004E31D1"/>
    <w:rsid w:val="004E5C42"/>
    <w:rsid w:val="004F19BC"/>
    <w:rsid w:val="004F2CEE"/>
    <w:rsid w:val="004F5D3C"/>
    <w:rsid w:val="004F61B5"/>
    <w:rsid w:val="004F6841"/>
    <w:rsid w:val="004F6C66"/>
    <w:rsid w:val="004F7205"/>
    <w:rsid w:val="0050354B"/>
    <w:rsid w:val="0050359C"/>
    <w:rsid w:val="00505AB1"/>
    <w:rsid w:val="00506836"/>
    <w:rsid w:val="00506B02"/>
    <w:rsid w:val="005116DB"/>
    <w:rsid w:val="00512E27"/>
    <w:rsid w:val="00514242"/>
    <w:rsid w:val="005143BC"/>
    <w:rsid w:val="005144AC"/>
    <w:rsid w:val="00514665"/>
    <w:rsid w:val="005172FF"/>
    <w:rsid w:val="00517BFB"/>
    <w:rsid w:val="005206B9"/>
    <w:rsid w:val="00520DF1"/>
    <w:rsid w:val="005219F3"/>
    <w:rsid w:val="005222CE"/>
    <w:rsid w:val="00524283"/>
    <w:rsid w:val="00526C8E"/>
    <w:rsid w:val="00527EAA"/>
    <w:rsid w:val="00530AD4"/>
    <w:rsid w:val="005317ED"/>
    <w:rsid w:val="00531EB7"/>
    <w:rsid w:val="00532650"/>
    <w:rsid w:val="00533A1B"/>
    <w:rsid w:val="00535521"/>
    <w:rsid w:val="00536CF8"/>
    <w:rsid w:val="005404A4"/>
    <w:rsid w:val="0054077D"/>
    <w:rsid w:val="00543B3A"/>
    <w:rsid w:val="00545F90"/>
    <w:rsid w:val="0054713F"/>
    <w:rsid w:val="00547684"/>
    <w:rsid w:val="005478DC"/>
    <w:rsid w:val="00547B62"/>
    <w:rsid w:val="00550870"/>
    <w:rsid w:val="00551A36"/>
    <w:rsid w:val="00553141"/>
    <w:rsid w:val="005565C7"/>
    <w:rsid w:val="005570CC"/>
    <w:rsid w:val="00560AD7"/>
    <w:rsid w:val="00560E92"/>
    <w:rsid w:val="00562289"/>
    <w:rsid w:val="0056400C"/>
    <w:rsid w:val="005644C8"/>
    <w:rsid w:val="00564B24"/>
    <w:rsid w:val="00571005"/>
    <w:rsid w:val="005716EF"/>
    <w:rsid w:val="00571CB8"/>
    <w:rsid w:val="00572E95"/>
    <w:rsid w:val="0057321F"/>
    <w:rsid w:val="00573600"/>
    <w:rsid w:val="005745B5"/>
    <w:rsid w:val="005746B4"/>
    <w:rsid w:val="00574DFC"/>
    <w:rsid w:val="0057652F"/>
    <w:rsid w:val="00577CD0"/>
    <w:rsid w:val="00577FF5"/>
    <w:rsid w:val="0058302B"/>
    <w:rsid w:val="00584AFA"/>
    <w:rsid w:val="00585CA4"/>
    <w:rsid w:val="005904D0"/>
    <w:rsid w:val="0059284D"/>
    <w:rsid w:val="00592A94"/>
    <w:rsid w:val="00593012"/>
    <w:rsid w:val="00594761"/>
    <w:rsid w:val="00594E32"/>
    <w:rsid w:val="00594FC1"/>
    <w:rsid w:val="00595841"/>
    <w:rsid w:val="005958C8"/>
    <w:rsid w:val="0059633A"/>
    <w:rsid w:val="005A012A"/>
    <w:rsid w:val="005A0B4C"/>
    <w:rsid w:val="005A26C1"/>
    <w:rsid w:val="005A3BDD"/>
    <w:rsid w:val="005A3EE7"/>
    <w:rsid w:val="005A7310"/>
    <w:rsid w:val="005B1046"/>
    <w:rsid w:val="005B2662"/>
    <w:rsid w:val="005B2F40"/>
    <w:rsid w:val="005B33ED"/>
    <w:rsid w:val="005B3A67"/>
    <w:rsid w:val="005B3DA5"/>
    <w:rsid w:val="005B54D4"/>
    <w:rsid w:val="005B63B4"/>
    <w:rsid w:val="005C034A"/>
    <w:rsid w:val="005C1944"/>
    <w:rsid w:val="005C1DEB"/>
    <w:rsid w:val="005C4986"/>
    <w:rsid w:val="005C5C1F"/>
    <w:rsid w:val="005C649F"/>
    <w:rsid w:val="005C6960"/>
    <w:rsid w:val="005C7B27"/>
    <w:rsid w:val="005D0CF4"/>
    <w:rsid w:val="005D12CB"/>
    <w:rsid w:val="005D16F0"/>
    <w:rsid w:val="005D21A8"/>
    <w:rsid w:val="005D28C2"/>
    <w:rsid w:val="005D2C96"/>
    <w:rsid w:val="005D409B"/>
    <w:rsid w:val="005D4412"/>
    <w:rsid w:val="005D7678"/>
    <w:rsid w:val="005E0834"/>
    <w:rsid w:val="005E2322"/>
    <w:rsid w:val="005E3C9E"/>
    <w:rsid w:val="005E5E18"/>
    <w:rsid w:val="005E616C"/>
    <w:rsid w:val="005E6D62"/>
    <w:rsid w:val="005E70A3"/>
    <w:rsid w:val="005E784C"/>
    <w:rsid w:val="005F0875"/>
    <w:rsid w:val="005F09CC"/>
    <w:rsid w:val="005F0E86"/>
    <w:rsid w:val="005F1146"/>
    <w:rsid w:val="005F6FD3"/>
    <w:rsid w:val="00603F26"/>
    <w:rsid w:val="00605004"/>
    <w:rsid w:val="00605D47"/>
    <w:rsid w:val="00606CA8"/>
    <w:rsid w:val="00607238"/>
    <w:rsid w:val="0060775C"/>
    <w:rsid w:val="00607ADB"/>
    <w:rsid w:val="00610707"/>
    <w:rsid w:val="00610C91"/>
    <w:rsid w:val="006112D3"/>
    <w:rsid w:val="00611E24"/>
    <w:rsid w:val="006134AF"/>
    <w:rsid w:val="00613CE0"/>
    <w:rsid w:val="006148D0"/>
    <w:rsid w:val="00614992"/>
    <w:rsid w:val="00621EE4"/>
    <w:rsid w:val="006234E7"/>
    <w:rsid w:val="006238BB"/>
    <w:rsid w:val="00624090"/>
    <w:rsid w:val="00625B4E"/>
    <w:rsid w:val="006263F4"/>
    <w:rsid w:val="00627796"/>
    <w:rsid w:val="00627899"/>
    <w:rsid w:val="0063331E"/>
    <w:rsid w:val="00634B13"/>
    <w:rsid w:val="00635FBE"/>
    <w:rsid w:val="00636EC1"/>
    <w:rsid w:val="00637506"/>
    <w:rsid w:val="00642077"/>
    <w:rsid w:val="00643E1D"/>
    <w:rsid w:val="00644798"/>
    <w:rsid w:val="00646099"/>
    <w:rsid w:val="0064654C"/>
    <w:rsid w:val="006467A0"/>
    <w:rsid w:val="00650126"/>
    <w:rsid w:val="00650398"/>
    <w:rsid w:val="006527BE"/>
    <w:rsid w:val="0065372A"/>
    <w:rsid w:val="006545EF"/>
    <w:rsid w:val="006551F9"/>
    <w:rsid w:val="006603A8"/>
    <w:rsid w:val="00660E2B"/>
    <w:rsid w:val="00660E3A"/>
    <w:rsid w:val="00663984"/>
    <w:rsid w:val="00664186"/>
    <w:rsid w:val="00665AFE"/>
    <w:rsid w:val="006705CC"/>
    <w:rsid w:val="006714AC"/>
    <w:rsid w:val="00671C01"/>
    <w:rsid w:val="00671E86"/>
    <w:rsid w:val="00676557"/>
    <w:rsid w:val="0067664F"/>
    <w:rsid w:val="00680570"/>
    <w:rsid w:val="006812D4"/>
    <w:rsid w:val="006813FB"/>
    <w:rsid w:val="00683039"/>
    <w:rsid w:val="00683B4B"/>
    <w:rsid w:val="006876EE"/>
    <w:rsid w:val="00690005"/>
    <w:rsid w:val="0069088D"/>
    <w:rsid w:val="006913BB"/>
    <w:rsid w:val="00691E98"/>
    <w:rsid w:val="00692843"/>
    <w:rsid w:val="00693C85"/>
    <w:rsid w:val="006940C1"/>
    <w:rsid w:val="00695898"/>
    <w:rsid w:val="00695A9B"/>
    <w:rsid w:val="00695E84"/>
    <w:rsid w:val="0069694A"/>
    <w:rsid w:val="00697948"/>
    <w:rsid w:val="00697D38"/>
    <w:rsid w:val="006A03B5"/>
    <w:rsid w:val="006A0610"/>
    <w:rsid w:val="006A1F23"/>
    <w:rsid w:val="006A2293"/>
    <w:rsid w:val="006A248F"/>
    <w:rsid w:val="006A49AB"/>
    <w:rsid w:val="006A52CD"/>
    <w:rsid w:val="006A6102"/>
    <w:rsid w:val="006A6692"/>
    <w:rsid w:val="006A73BC"/>
    <w:rsid w:val="006B022D"/>
    <w:rsid w:val="006B0F14"/>
    <w:rsid w:val="006B20BA"/>
    <w:rsid w:val="006B3620"/>
    <w:rsid w:val="006B3EDB"/>
    <w:rsid w:val="006B4089"/>
    <w:rsid w:val="006B4BB5"/>
    <w:rsid w:val="006B50D5"/>
    <w:rsid w:val="006B57C4"/>
    <w:rsid w:val="006B6C01"/>
    <w:rsid w:val="006B6D15"/>
    <w:rsid w:val="006B7DFC"/>
    <w:rsid w:val="006C004F"/>
    <w:rsid w:val="006C04A7"/>
    <w:rsid w:val="006C255A"/>
    <w:rsid w:val="006C2F67"/>
    <w:rsid w:val="006C3B46"/>
    <w:rsid w:val="006C3F56"/>
    <w:rsid w:val="006C490A"/>
    <w:rsid w:val="006C5AB1"/>
    <w:rsid w:val="006C66CB"/>
    <w:rsid w:val="006C7185"/>
    <w:rsid w:val="006D01FC"/>
    <w:rsid w:val="006D0784"/>
    <w:rsid w:val="006D0D75"/>
    <w:rsid w:val="006D13BA"/>
    <w:rsid w:val="006D38FC"/>
    <w:rsid w:val="006D450A"/>
    <w:rsid w:val="006D5EF3"/>
    <w:rsid w:val="006D7D54"/>
    <w:rsid w:val="006E0589"/>
    <w:rsid w:val="006E075F"/>
    <w:rsid w:val="006E218D"/>
    <w:rsid w:val="006E318F"/>
    <w:rsid w:val="006E48FF"/>
    <w:rsid w:val="006F0420"/>
    <w:rsid w:val="006F0A67"/>
    <w:rsid w:val="006F1462"/>
    <w:rsid w:val="006F146D"/>
    <w:rsid w:val="006F279A"/>
    <w:rsid w:val="006F33ED"/>
    <w:rsid w:val="006F37C9"/>
    <w:rsid w:val="006F5107"/>
    <w:rsid w:val="006F6573"/>
    <w:rsid w:val="00700941"/>
    <w:rsid w:val="00700D40"/>
    <w:rsid w:val="0070294E"/>
    <w:rsid w:val="00703676"/>
    <w:rsid w:val="00704285"/>
    <w:rsid w:val="00706602"/>
    <w:rsid w:val="00706A15"/>
    <w:rsid w:val="00706CA2"/>
    <w:rsid w:val="0070702A"/>
    <w:rsid w:val="00710188"/>
    <w:rsid w:val="0071032F"/>
    <w:rsid w:val="00710F67"/>
    <w:rsid w:val="00712561"/>
    <w:rsid w:val="007139D8"/>
    <w:rsid w:val="007144AF"/>
    <w:rsid w:val="00715BFD"/>
    <w:rsid w:val="00716059"/>
    <w:rsid w:val="007177EA"/>
    <w:rsid w:val="007179A3"/>
    <w:rsid w:val="00720E04"/>
    <w:rsid w:val="007215D5"/>
    <w:rsid w:val="00722064"/>
    <w:rsid w:val="007227C9"/>
    <w:rsid w:val="00724AB9"/>
    <w:rsid w:val="0072538D"/>
    <w:rsid w:val="00725DFD"/>
    <w:rsid w:val="00726DCD"/>
    <w:rsid w:val="007273B1"/>
    <w:rsid w:val="00730574"/>
    <w:rsid w:val="007325C1"/>
    <w:rsid w:val="00732B85"/>
    <w:rsid w:val="007339D8"/>
    <w:rsid w:val="0073400C"/>
    <w:rsid w:val="00734D9F"/>
    <w:rsid w:val="00735679"/>
    <w:rsid w:val="00735B6B"/>
    <w:rsid w:val="00736894"/>
    <w:rsid w:val="00740399"/>
    <w:rsid w:val="0074212E"/>
    <w:rsid w:val="00742F65"/>
    <w:rsid w:val="00742FA2"/>
    <w:rsid w:val="0074524E"/>
    <w:rsid w:val="007455D2"/>
    <w:rsid w:val="0074560C"/>
    <w:rsid w:val="007458A0"/>
    <w:rsid w:val="00745977"/>
    <w:rsid w:val="00746D14"/>
    <w:rsid w:val="00746E94"/>
    <w:rsid w:val="007506FB"/>
    <w:rsid w:val="0075102E"/>
    <w:rsid w:val="00753279"/>
    <w:rsid w:val="00753462"/>
    <w:rsid w:val="00753A6A"/>
    <w:rsid w:val="007563B6"/>
    <w:rsid w:val="00756CB8"/>
    <w:rsid w:val="00761854"/>
    <w:rsid w:val="00761C1D"/>
    <w:rsid w:val="00762E2D"/>
    <w:rsid w:val="00764A25"/>
    <w:rsid w:val="00765081"/>
    <w:rsid w:val="00766F74"/>
    <w:rsid w:val="0076780D"/>
    <w:rsid w:val="00770031"/>
    <w:rsid w:val="00770FEE"/>
    <w:rsid w:val="007714DA"/>
    <w:rsid w:val="007726EF"/>
    <w:rsid w:val="0077478C"/>
    <w:rsid w:val="00775D20"/>
    <w:rsid w:val="0077619F"/>
    <w:rsid w:val="00777460"/>
    <w:rsid w:val="0078044F"/>
    <w:rsid w:val="007808C3"/>
    <w:rsid w:val="00783366"/>
    <w:rsid w:val="007834C4"/>
    <w:rsid w:val="0078391A"/>
    <w:rsid w:val="00783E47"/>
    <w:rsid w:val="00786F62"/>
    <w:rsid w:val="00791C68"/>
    <w:rsid w:val="00792399"/>
    <w:rsid w:val="00792B85"/>
    <w:rsid w:val="00795AB2"/>
    <w:rsid w:val="0079601A"/>
    <w:rsid w:val="00797260"/>
    <w:rsid w:val="00797A1C"/>
    <w:rsid w:val="007A2BC4"/>
    <w:rsid w:val="007A2DE7"/>
    <w:rsid w:val="007A2F41"/>
    <w:rsid w:val="007A3BC9"/>
    <w:rsid w:val="007A4779"/>
    <w:rsid w:val="007A5E6A"/>
    <w:rsid w:val="007A626D"/>
    <w:rsid w:val="007A6824"/>
    <w:rsid w:val="007B0357"/>
    <w:rsid w:val="007B0677"/>
    <w:rsid w:val="007B0B9E"/>
    <w:rsid w:val="007B2830"/>
    <w:rsid w:val="007B4419"/>
    <w:rsid w:val="007B5256"/>
    <w:rsid w:val="007B6176"/>
    <w:rsid w:val="007B782F"/>
    <w:rsid w:val="007C0641"/>
    <w:rsid w:val="007C07C2"/>
    <w:rsid w:val="007C104E"/>
    <w:rsid w:val="007C29CF"/>
    <w:rsid w:val="007C4B08"/>
    <w:rsid w:val="007C58B3"/>
    <w:rsid w:val="007C5F22"/>
    <w:rsid w:val="007C7182"/>
    <w:rsid w:val="007C724F"/>
    <w:rsid w:val="007C7AED"/>
    <w:rsid w:val="007C7F59"/>
    <w:rsid w:val="007D021E"/>
    <w:rsid w:val="007D039A"/>
    <w:rsid w:val="007D5790"/>
    <w:rsid w:val="007D6F52"/>
    <w:rsid w:val="007E0A2E"/>
    <w:rsid w:val="007E30B1"/>
    <w:rsid w:val="007E428E"/>
    <w:rsid w:val="007E4629"/>
    <w:rsid w:val="007E4F59"/>
    <w:rsid w:val="007E5C77"/>
    <w:rsid w:val="007E5F16"/>
    <w:rsid w:val="007E708F"/>
    <w:rsid w:val="007F22EA"/>
    <w:rsid w:val="007F3C21"/>
    <w:rsid w:val="007F41FA"/>
    <w:rsid w:val="007F4852"/>
    <w:rsid w:val="007F4945"/>
    <w:rsid w:val="007F7118"/>
    <w:rsid w:val="007F7388"/>
    <w:rsid w:val="007F7EAF"/>
    <w:rsid w:val="008008C4"/>
    <w:rsid w:val="008034E4"/>
    <w:rsid w:val="00806865"/>
    <w:rsid w:val="00807A93"/>
    <w:rsid w:val="00810A05"/>
    <w:rsid w:val="00811889"/>
    <w:rsid w:val="00813B99"/>
    <w:rsid w:val="0081420E"/>
    <w:rsid w:val="00814AB7"/>
    <w:rsid w:val="008161E3"/>
    <w:rsid w:val="00816231"/>
    <w:rsid w:val="00820F28"/>
    <w:rsid w:val="0082102F"/>
    <w:rsid w:val="00823712"/>
    <w:rsid w:val="00823B00"/>
    <w:rsid w:val="00824B9D"/>
    <w:rsid w:val="00825680"/>
    <w:rsid w:val="00825BB3"/>
    <w:rsid w:val="00830160"/>
    <w:rsid w:val="008329C5"/>
    <w:rsid w:val="00832A38"/>
    <w:rsid w:val="00832B72"/>
    <w:rsid w:val="008340E7"/>
    <w:rsid w:val="008343EE"/>
    <w:rsid w:val="00835200"/>
    <w:rsid w:val="00835475"/>
    <w:rsid w:val="00835E28"/>
    <w:rsid w:val="00837B0A"/>
    <w:rsid w:val="00841962"/>
    <w:rsid w:val="00841D1E"/>
    <w:rsid w:val="00842711"/>
    <w:rsid w:val="00842F1D"/>
    <w:rsid w:val="00844F81"/>
    <w:rsid w:val="008458B7"/>
    <w:rsid w:val="0084705A"/>
    <w:rsid w:val="00847384"/>
    <w:rsid w:val="00847588"/>
    <w:rsid w:val="00850037"/>
    <w:rsid w:val="00850CD9"/>
    <w:rsid w:val="00851B7A"/>
    <w:rsid w:val="00853279"/>
    <w:rsid w:val="00853C31"/>
    <w:rsid w:val="00854163"/>
    <w:rsid w:val="0085505F"/>
    <w:rsid w:val="008553D8"/>
    <w:rsid w:val="008555CA"/>
    <w:rsid w:val="00855909"/>
    <w:rsid w:val="0085616F"/>
    <w:rsid w:val="00856A0C"/>
    <w:rsid w:val="008575B9"/>
    <w:rsid w:val="008576F6"/>
    <w:rsid w:val="00857CAA"/>
    <w:rsid w:val="00860BE5"/>
    <w:rsid w:val="008619BF"/>
    <w:rsid w:val="00861F86"/>
    <w:rsid w:val="00862425"/>
    <w:rsid w:val="00863C1D"/>
    <w:rsid w:val="00864A14"/>
    <w:rsid w:val="00865760"/>
    <w:rsid w:val="008657AF"/>
    <w:rsid w:val="00866FFA"/>
    <w:rsid w:val="00870D18"/>
    <w:rsid w:val="0087131B"/>
    <w:rsid w:val="008717B8"/>
    <w:rsid w:val="00872EB3"/>
    <w:rsid w:val="008730AA"/>
    <w:rsid w:val="0087547A"/>
    <w:rsid w:val="0087660D"/>
    <w:rsid w:val="008766F4"/>
    <w:rsid w:val="008803E2"/>
    <w:rsid w:val="00881EDA"/>
    <w:rsid w:val="008828C3"/>
    <w:rsid w:val="008831D1"/>
    <w:rsid w:val="00885116"/>
    <w:rsid w:val="008877EF"/>
    <w:rsid w:val="00892852"/>
    <w:rsid w:val="00892DA1"/>
    <w:rsid w:val="0089344F"/>
    <w:rsid w:val="008936E4"/>
    <w:rsid w:val="00893820"/>
    <w:rsid w:val="0089410E"/>
    <w:rsid w:val="00894D9E"/>
    <w:rsid w:val="008968FD"/>
    <w:rsid w:val="00897C08"/>
    <w:rsid w:val="00897D70"/>
    <w:rsid w:val="008A3BE2"/>
    <w:rsid w:val="008A41AE"/>
    <w:rsid w:val="008A52EC"/>
    <w:rsid w:val="008A5D8A"/>
    <w:rsid w:val="008B0580"/>
    <w:rsid w:val="008B1DF6"/>
    <w:rsid w:val="008B259E"/>
    <w:rsid w:val="008B2872"/>
    <w:rsid w:val="008B2C64"/>
    <w:rsid w:val="008B4511"/>
    <w:rsid w:val="008B4CF7"/>
    <w:rsid w:val="008B4FE4"/>
    <w:rsid w:val="008B5D3E"/>
    <w:rsid w:val="008B6143"/>
    <w:rsid w:val="008B6932"/>
    <w:rsid w:val="008B7AD6"/>
    <w:rsid w:val="008C07ED"/>
    <w:rsid w:val="008C0B79"/>
    <w:rsid w:val="008C107D"/>
    <w:rsid w:val="008C10A1"/>
    <w:rsid w:val="008C2B01"/>
    <w:rsid w:val="008C4300"/>
    <w:rsid w:val="008C45F5"/>
    <w:rsid w:val="008C61AB"/>
    <w:rsid w:val="008D0D31"/>
    <w:rsid w:val="008D2396"/>
    <w:rsid w:val="008D2608"/>
    <w:rsid w:val="008D3667"/>
    <w:rsid w:val="008D4113"/>
    <w:rsid w:val="008D5748"/>
    <w:rsid w:val="008D642A"/>
    <w:rsid w:val="008D653D"/>
    <w:rsid w:val="008E08B0"/>
    <w:rsid w:val="008E0C34"/>
    <w:rsid w:val="008E3EC0"/>
    <w:rsid w:val="008E6E2A"/>
    <w:rsid w:val="008F0F7E"/>
    <w:rsid w:val="008F1C78"/>
    <w:rsid w:val="008F38E6"/>
    <w:rsid w:val="008F3CA1"/>
    <w:rsid w:val="008F4888"/>
    <w:rsid w:val="008F4F38"/>
    <w:rsid w:val="008F772C"/>
    <w:rsid w:val="00900AFD"/>
    <w:rsid w:val="00901482"/>
    <w:rsid w:val="009020E8"/>
    <w:rsid w:val="0090419F"/>
    <w:rsid w:val="00904A27"/>
    <w:rsid w:val="00906711"/>
    <w:rsid w:val="00907BE0"/>
    <w:rsid w:val="0091231F"/>
    <w:rsid w:val="00912F0C"/>
    <w:rsid w:val="00914629"/>
    <w:rsid w:val="009171F9"/>
    <w:rsid w:val="00921C55"/>
    <w:rsid w:val="00921FF0"/>
    <w:rsid w:val="00926342"/>
    <w:rsid w:val="009265F3"/>
    <w:rsid w:val="0092714C"/>
    <w:rsid w:val="00930047"/>
    <w:rsid w:val="00932FAB"/>
    <w:rsid w:val="009333AB"/>
    <w:rsid w:val="009346CC"/>
    <w:rsid w:val="00934CC9"/>
    <w:rsid w:val="00934FEE"/>
    <w:rsid w:val="009363CA"/>
    <w:rsid w:val="00937ABE"/>
    <w:rsid w:val="009400E5"/>
    <w:rsid w:val="0094071E"/>
    <w:rsid w:val="00940D33"/>
    <w:rsid w:val="009412D6"/>
    <w:rsid w:val="0094304B"/>
    <w:rsid w:val="0094536B"/>
    <w:rsid w:val="00947828"/>
    <w:rsid w:val="0095150F"/>
    <w:rsid w:val="00952C72"/>
    <w:rsid w:val="00953380"/>
    <w:rsid w:val="00953D87"/>
    <w:rsid w:val="009554CF"/>
    <w:rsid w:val="00955F1A"/>
    <w:rsid w:val="00957DE2"/>
    <w:rsid w:val="009631C7"/>
    <w:rsid w:val="00965E68"/>
    <w:rsid w:val="009672FD"/>
    <w:rsid w:val="009674BF"/>
    <w:rsid w:val="009678F7"/>
    <w:rsid w:val="009710EA"/>
    <w:rsid w:val="0097129D"/>
    <w:rsid w:val="00971994"/>
    <w:rsid w:val="009722FD"/>
    <w:rsid w:val="00972682"/>
    <w:rsid w:val="009728BE"/>
    <w:rsid w:val="009746D9"/>
    <w:rsid w:val="0097554E"/>
    <w:rsid w:val="0097557D"/>
    <w:rsid w:val="00976BC0"/>
    <w:rsid w:val="00980799"/>
    <w:rsid w:val="00980C59"/>
    <w:rsid w:val="00983628"/>
    <w:rsid w:val="00984A8F"/>
    <w:rsid w:val="0098607B"/>
    <w:rsid w:val="0098769D"/>
    <w:rsid w:val="009877AB"/>
    <w:rsid w:val="0099189E"/>
    <w:rsid w:val="00991948"/>
    <w:rsid w:val="009927F8"/>
    <w:rsid w:val="00992F71"/>
    <w:rsid w:val="009958CF"/>
    <w:rsid w:val="00995C9F"/>
    <w:rsid w:val="009A1B45"/>
    <w:rsid w:val="009A208D"/>
    <w:rsid w:val="009A30C4"/>
    <w:rsid w:val="009A5B7E"/>
    <w:rsid w:val="009A68AB"/>
    <w:rsid w:val="009A7640"/>
    <w:rsid w:val="009A79E6"/>
    <w:rsid w:val="009A7F25"/>
    <w:rsid w:val="009B126F"/>
    <w:rsid w:val="009B2BD1"/>
    <w:rsid w:val="009B358B"/>
    <w:rsid w:val="009B6A62"/>
    <w:rsid w:val="009B7ACF"/>
    <w:rsid w:val="009C049D"/>
    <w:rsid w:val="009C08F1"/>
    <w:rsid w:val="009C105D"/>
    <w:rsid w:val="009C3B54"/>
    <w:rsid w:val="009C42F9"/>
    <w:rsid w:val="009C4AF1"/>
    <w:rsid w:val="009C5602"/>
    <w:rsid w:val="009C62BF"/>
    <w:rsid w:val="009C6579"/>
    <w:rsid w:val="009C7667"/>
    <w:rsid w:val="009D0AEF"/>
    <w:rsid w:val="009D26A0"/>
    <w:rsid w:val="009D5022"/>
    <w:rsid w:val="009D5CB0"/>
    <w:rsid w:val="009D5EB8"/>
    <w:rsid w:val="009D71BD"/>
    <w:rsid w:val="009D71CE"/>
    <w:rsid w:val="009E5B07"/>
    <w:rsid w:val="009E6A9F"/>
    <w:rsid w:val="009E73FE"/>
    <w:rsid w:val="009F0896"/>
    <w:rsid w:val="009F1FF6"/>
    <w:rsid w:val="009F24CF"/>
    <w:rsid w:val="009F4342"/>
    <w:rsid w:val="009F5C94"/>
    <w:rsid w:val="009F63B9"/>
    <w:rsid w:val="00A01D3F"/>
    <w:rsid w:val="00A021CF"/>
    <w:rsid w:val="00A03296"/>
    <w:rsid w:val="00A04021"/>
    <w:rsid w:val="00A0643E"/>
    <w:rsid w:val="00A06FF9"/>
    <w:rsid w:val="00A12374"/>
    <w:rsid w:val="00A13F27"/>
    <w:rsid w:val="00A14374"/>
    <w:rsid w:val="00A1474F"/>
    <w:rsid w:val="00A148CC"/>
    <w:rsid w:val="00A14C92"/>
    <w:rsid w:val="00A1547D"/>
    <w:rsid w:val="00A156E0"/>
    <w:rsid w:val="00A16B6A"/>
    <w:rsid w:val="00A20281"/>
    <w:rsid w:val="00A20981"/>
    <w:rsid w:val="00A22740"/>
    <w:rsid w:val="00A229D7"/>
    <w:rsid w:val="00A23B67"/>
    <w:rsid w:val="00A241F1"/>
    <w:rsid w:val="00A2538A"/>
    <w:rsid w:val="00A27EA4"/>
    <w:rsid w:val="00A310BD"/>
    <w:rsid w:val="00A31B57"/>
    <w:rsid w:val="00A329FE"/>
    <w:rsid w:val="00A32A0E"/>
    <w:rsid w:val="00A33293"/>
    <w:rsid w:val="00A33372"/>
    <w:rsid w:val="00A335AD"/>
    <w:rsid w:val="00A340E0"/>
    <w:rsid w:val="00A34C8B"/>
    <w:rsid w:val="00A3652B"/>
    <w:rsid w:val="00A37BC9"/>
    <w:rsid w:val="00A40DDB"/>
    <w:rsid w:val="00A41669"/>
    <w:rsid w:val="00A457CD"/>
    <w:rsid w:val="00A45A4E"/>
    <w:rsid w:val="00A46E97"/>
    <w:rsid w:val="00A50A3B"/>
    <w:rsid w:val="00A51165"/>
    <w:rsid w:val="00A522DD"/>
    <w:rsid w:val="00A53D2D"/>
    <w:rsid w:val="00A544EC"/>
    <w:rsid w:val="00A54C4A"/>
    <w:rsid w:val="00A55800"/>
    <w:rsid w:val="00A604B7"/>
    <w:rsid w:val="00A607D8"/>
    <w:rsid w:val="00A64527"/>
    <w:rsid w:val="00A64F4B"/>
    <w:rsid w:val="00A653B3"/>
    <w:rsid w:val="00A65400"/>
    <w:rsid w:val="00A65C58"/>
    <w:rsid w:val="00A65E0F"/>
    <w:rsid w:val="00A7344B"/>
    <w:rsid w:val="00A739AB"/>
    <w:rsid w:val="00A778BF"/>
    <w:rsid w:val="00A8148D"/>
    <w:rsid w:val="00A82D9B"/>
    <w:rsid w:val="00A82F5E"/>
    <w:rsid w:val="00A847A2"/>
    <w:rsid w:val="00A85D41"/>
    <w:rsid w:val="00A86EF2"/>
    <w:rsid w:val="00A912EA"/>
    <w:rsid w:val="00A917FB"/>
    <w:rsid w:val="00A91D26"/>
    <w:rsid w:val="00A9238F"/>
    <w:rsid w:val="00A9277B"/>
    <w:rsid w:val="00A93AD3"/>
    <w:rsid w:val="00A94672"/>
    <w:rsid w:val="00A96E68"/>
    <w:rsid w:val="00AA1D21"/>
    <w:rsid w:val="00AA249F"/>
    <w:rsid w:val="00AA3549"/>
    <w:rsid w:val="00AA3AD1"/>
    <w:rsid w:val="00AA46AC"/>
    <w:rsid w:val="00AA7859"/>
    <w:rsid w:val="00AB02A1"/>
    <w:rsid w:val="00AB03DD"/>
    <w:rsid w:val="00AB1777"/>
    <w:rsid w:val="00AB17B0"/>
    <w:rsid w:val="00AB1AE8"/>
    <w:rsid w:val="00AB3D48"/>
    <w:rsid w:val="00AB3FB7"/>
    <w:rsid w:val="00AB5E9C"/>
    <w:rsid w:val="00AB670A"/>
    <w:rsid w:val="00AC1AD4"/>
    <w:rsid w:val="00AC1C5D"/>
    <w:rsid w:val="00AC21CD"/>
    <w:rsid w:val="00AC3B37"/>
    <w:rsid w:val="00AC58B0"/>
    <w:rsid w:val="00AD10A5"/>
    <w:rsid w:val="00AD1962"/>
    <w:rsid w:val="00AD4BBA"/>
    <w:rsid w:val="00AD4D90"/>
    <w:rsid w:val="00AD56EA"/>
    <w:rsid w:val="00AD570E"/>
    <w:rsid w:val="00AD63F8"/>
    <w:rsid w:val="00AE1610"/>
    <w:rsid w:val="00AE2940"/>
    <w:rsid w:val="00AE65ED"/>
    <w:rsid w:val="00AE6CE3"/>
    <w:rsid w:val="00AE7B12"/>
    <w:rsid w:val="00AF0AA8"/>
    <w:rsid w:val="00AF0CEC"/>
    <w:rsid w:val="00AF20B2"/>
    <w:rsid w:val="00AF2502"/>
    <w:rsid w:val="00AF292F"/>
    <w:rsid w:val="00AF3495"/>
    <w:rsid w:val="00AF6AD8"/>
    <w:rsid w:val="00B003A1"/>
    <w:rsid w:val="00B01EF2"/>
    <w:rsid w:val="00B0250F"/>
    <w:rsid w:val="00B02A7C"/>
    <w:rsid w:val="00B02BBA"/>
    <w:rsid w:val="00B04B1E"/>
    <w:rsid w:val="00B04DD1"/>
    <w:rsid w:val="00B04F26"/>
    <w:rsid w:val="00B06D0D"/>
    <w:rsid w:val="00B11290"/>
    <w:rsid w:val="00B139CC"/>
    <w:rsid w:val="00B139E1"/>
    <w:rsid w:val="00B142A6"/>
    <w:rsid w:val="00B1550A"/>
    <w:rsid w:val="00B156AF"/>
    <w:rsid w:val="00B15DEF"/>
    <w:rsid w:val="00B165B1"/>
    <w:rsid w:val="00B16897"/>
    <w:rsid w:val="00B20541"/>
    <w:rsid w:val="00B22766"/>
    <w:rsid w:val="00B22D71"/>
    <w:rsid w:val="00B3047E"/>
    <w:rsid w:val="00B32B6F"/>
    <w:rsid w:val="00B32D89"/>
    <w:rsid w:val="00B3306E"/>
    <w:rsid w:val="00B34222"/>
    <w:rsid w:val="00B34FD8"/>
    <w:rsid w:val="00B36616"/>
    <w:rsid w:val="00B400AE"/>
    <w:rsid w:val="00B4140A"/>
    <w:rsid w:val="00B4245D"/>
    <w:rsid w:val="00B4259D"/>
    <w:rsid w:val="00B44A86"/>
    <w:rsid w:val="00B45217"/>
    <w:rsid w:val="00B45503"/>
    <w:rsid w:val="00B4608F"/>
    <w:rsid w:val="00B47940"/>
    <w:rsid w:val="00B501EA"/>
    <w:rsid w:val="00B50A00"/>
    <w:rsid w:val="00B50C2F"/>
    <w:rsid w:val="00B50E67"/>
    <w:rsid w:val="00B516A6"/>
    <w:rsid w:val="00B52C07"/>
    <w:rsid w:val="00B52FE5"/>
    <w:rsid w:val="00B53060"/>
    <w:rsid w:val="00B54A1A"/>
    <w:rsid w:val="00B55B22"/>
    <w:rsid w:val="00B56A3C"/>
    <w:rsid w:val="00B56F9D"/>
    <w:rsid w:val="00B57055"/>
    <w:rsid w:val="00B57FD6"/>
    <w:rsid w:val="00B62E3F"/>
    <w:rsid w:val="00B645F0"/>
    <w:rsid w:val="00B656C2"/>
    <w:rsid w:val="00B65D95"/>
    <w:rsid w:val="00B66DC2"/>
    <w:rsid w:val="00B679B6"/>
    <w:rsid w:val="00B707E6"/>
    <w:rsid w:val="00B71886"/>
    <w:rsid w:val="00B71FD2"/>
    <w:rsid w:val="00B751D0"/>
    <w:rsid w:val="00B759FD"/>
    <w:rsid w:val="00B7680B"/>
    <w:rsid w:val="00B76A69"/>
    <w:rsid w:val="00B77CB2"/>
    <w:rsid w:val="00B82970"/>
    <w:rsid w:val="00B84F59"/>
    <w:rsid w:val="00B85218"/>
    <w:rsid w:val="00B85D21"/>
    <w:rsid w:val="00B87124"/>
    <w:rsid w:val="00B913CE"/>
    <w:rsid w:val="00B91537"/>
    <w:rsid w:val="00B92513"/>
    <w:rsid w:val="00B92883"/>
    <w:rsid w:val="00B92B44"/>
    <w:rsid w:val="00B937DE"/>
    <w:rsid w:val="00B941F6"/>
    <w:rsid w:val="00B9463C"/>
    <w:rsid w:val="00B94D82"/>
    <w:rsid w:val="00B94E46"/>
    <w:rsid w:val="00B95659"/>
    <w:rsid w:val="00B95994"/>
    <w:rsid w:val="00B97162"/>
    <w:rsid w:val="00BA4178"/>
    <w:rsid w:val="00BA50E0"/>
    <w:rsid w:val="00BA5971"/>
    <w:rsid w:val="00BB1063"/>
    <w:rsid w:val="00BB1F26"/>
    <w:rsid w:val="00BB30D2"/>
    <w:rsid w:val="00BB315C"/>
    <w:rsid w:val="00BB4019"/>
    <w:rsid w:val="00BB4042"/>
    <w:rsid w:val="00BB409F"/>
    <w:rsid w:val="00BB52DC"/>
    <w:rsid w:val="00BB5DAE"/>
    <w:rsid w:val="00BB6688"/>
    <w:rsid w:val="00BB7062"/>
    <w:rsid w:val="00BC14EA"/>
    <w:rsid w:val="00BC273E"/>
    <w:rsid w:val="00BC27B8"/>
    <w:rsid w:val="00BC2E31"/>
    <w:rsid w:val="00BC4C92"/>
    <w:rsid w:val="00BC66AC"/>
    <w:rsid w:val="00BC7DD0"/>
    <w:rsid w:val="00BD19BA"/>
    <w:rsid w:val="00BD20B0"/>
    <w:rsid w:val="00BD4184"/>
    <w:rsid w:val="00BD47F2"/>
    <w:rsid w:val="00BD78A5"/>
    <w:rsid w:val="00BD79E6"/>
    <w:rsid w:val="00BE1505"/>
    <w:rsid w:val="00BE2221"/>
    <w:rsid w:val="00BE3164"/>
    <w:rsid w:val="00BE3838"/>
    <w:rsid w:val="00BE6D64"/>
    <w:rsid w:val="00BE7573"/>
    <w:rsid w:val="00BF0641"/>
    <w:rsid w:val="00BF1ABD"/>
    <w:rsid w:val="00BF2B1B"/>
    <w:rsid w:val="00BF3501"/>
    <w:rsid w:val="00BF41C4"/>
    <w:rsid w:val="00BF4ECC"/>
    <w:rsid w:val="00BF524F"/>
    <w:rsid w:val="00BF5E34"/>
    <w:rsid w:val="00C0041F"/>
    <w:rsid w:val="00C0044A"/>
    <w:rsid w:val="00C02589"/>
    <w:rsid w:val="00C035EE"/>
    <w:rsid w:val="00C03F3A"/>
    <w:rsid w:val="00C056B5"/>
    <w:rsid w:val="00C05D65"/>
    <w:rsid w:val="00C06080"/>
    <w:rsid w:val="00C1176E"/>
    <w:rsid w:val="00C129B9"/>
    <w:rsid w:val="00C12B06"/>
    <w:rsid w:val="00C130A1"/>
    <w:rsid w:val="00C13B37"/>
    <w:rsid w:val="00C14048"/>
    <w:rsid w:val="00C1493D"/>
    <w:rsid w:val="00C16BC1"/>
    <w:rsid w:val="00C16E66"/>
    <w:rsid w:val="00C17BB6"/>
    <w:rsid w:val="00C246C0"/>
    <w:rsid w:val="00C2687A"/>
    <w:rsid w:val="00C27310"/>
    <w:rsid w:val="00C30C5B"/>
    <w:rsid w:val="00C311CC"/>
    <w:rsid w:val="00C3173B"/>
    <w:rsid w:val="00C31A9B"/>
    <w:rsid w:val="00C3272E"/>
    <w:rsid w:val="00C3342D"/>
    <w:rsid w:val="00C3581F"/>
    <w:rsid w:val="00C364C1"/>
    <w:rsid w:val="00C36948"/>
    <w:rsid w:val="00C37CA7"/>
    <w:rsid w:val="00C41379"/>
    <w:rsid w:val="00C4193C"/>
    <w:rsid w:val="00C42B2C"/>
    <w:rsid w:val="00C437F1"/>
    <w:rsid w:val="00C4499F"/>
    <w:rsid w:val="00C46570"/>
    <w:rsid w:val="00C47A1C"/>
    <w:rsid w:val="00C518A8"/>
    <w:rsid w:val="00C5248F"/>
    <w:rsid w:val="00C52BCB"/>
    <w:rsid w:val="00C54203"/>
    <w:rsid w:val="00C546AD"/>
    <w:rsid w:val="00C557CC"/>
    <w:rsid w:val="00C55A94"/>
    <w:rsid w:val="00C55E96"/>
    <w:rsid w:val="00C56258"/>
    <w:rsid w:val="00C5762A"/>
    <w:rsid w:val="00C6131D"/>
    <w:rsid w:val="00C63DDB"/>
    <w:rsid w:val="00C64ACE"/>
    <w:rsid w:val="00C65A6F"/>
    <w:rsid w:val="00C6601D"/>
    <w:rsid w:val="00C70420"/>
    <w:rsid w:val="00C71090"/>
    <w:rsid w:val="00C710EA"/>
    <w:rsid w:val="00C71872"/>
    <w:rsid w:val="00C74804"/>
    <w:rsid w:val="00C80027"/>
    <w:rsid w:val="00C80373"/>
    <w:rsid w:val="00C8081E"/>
    <w:rsid w:val="00C81E6C"/>
    <w:rsid w:val="00C81EF2"/>
    <w:rsid w:val="00C82FAB"/>
    <w:rsid w:val="00C831E1"/>
    <w:rsid w:val="00C84136"/>
    <w:rsid w:val="00C85DCB"/>
    <w:rsid w:val="00C85E56"/>
    <w:rsid w:val="00C87A89"/>
    <w:rsid w:val="00C90ACE"/>
    <w:rsid w:val="00C919C7"/>
    <w:rsid w:val="00C91E17"/>
    <w:rsid w:val="00C91E4D"/>
    <w:rsid w:val="00C9787A"/>
    <w:rsid w:val="00C97A3B"/>
    <w:rsid w:val="00CA0747"/>
    <w:rsid w:val="00CA180B"/>
    <w:rsid w:val="00CA2EB8"/>
    <w:rsid w:val="00CA35CE"/>
    <w:rsid w:val="00CA738B"/>
    <w:rsid w:val="00CA7EFD"/>
    <w:rsid w:val="00CB0AD8"/>
    <w:rsid w:val="00CB2E7B"/>
    <w:rsid w:val="00CB5482"/>
    <w:rsid w:val="00CB5748"/>
    <w:rsid w:val="00CB5B5D"/>
    <w:rsid w:val="00CB623F"/>
    <w:rsid w:val="00CB6715"/>
    <w:rsid w:val="00CB6E19"/>
    <w:rsid w:val="00CB7687"/>
    <w:rsid w:val="00CC100D"/>
    <w:rsid w:val="00CC197B"/>
    <w:rsid w:val="00CC6A89"/>
    <w:rsid w:val="00CC6C6F"/>
    <w:rsid w:val="00CD139F"/>
    <w:rsid w:val="00CD1851"/>
    <w:rsid w:val="00CD1A7B"/>
    <w:rsid w:val="00CD1F99"/>
    <w:rsid w:val="00CD4319"/>
    <w:rsid w:val="00CD4939"/>
    <w:rsid w:val="00CD5424"/>
    <w:rsid w:val="00CD5F7D"/>
    <w:rsid w:val="00CE0F24"/>
    <w:rsid w:val="00CE772F"/>
    <w:rsid w:val="00CF0893"/>
    <w:rsid w:val="00CF0E20"/>
    <w:rsid w:val="00CF2770"/>
    <w:rsid w:val="00CF5C3F"/>
    <w:rsid w:val="00D01664"/>
    <w:rsid w:val="00D01CDA"/>
    <w:rsid w:val="00D02D98"/>
    <w:rsid w:val="00D0327F"/>
    <w:rsid w:val="00D034CC"/>
    <w:rsid w:val="00D121CB"/>
    <w:rsid w:val="00D130C6"/>
    <w:rsid w:val="00D131E5"/>
    <w:rsid w:val="00D139C5"/>
    <w:rsid w:val="00D13F1E"/>
    <w:rsid w:val="00D140C6"/>
    <w:rsid w:val="00D14DA9"/>
    <w:rsid w:val="00D151BA"/>
    <w:rsid w:val="00D160DD"/>
    <w:rsid w:val="00D20671"/>
    <w:rsid w:val="00D22D0B"/>
    <w:rsid w:val="00D2380A"/>
    <w:rsid w:val="00D26105"/>
    <w:rsid w:val="00D26272"/>
    <w:rsid w:val="00D263DE"/>
    <w:rsid w:val="00D26B72"/>
    <w:rsid w:val="00D27449"/>
    <w:rsid w:val="00D27A2C"/>
    <w:rsid w:val="00D31FF7"/>
    <w:rsid w:val="00D32EBD"/>
    <w:rsid w:val="00D4136B"/>
    <w:rsid w:val="00D41546"/>
    <w:rsid w:val="00D41601"/>
    <w:rsid w:val="00D4292F"/>
    <w:rsid w:val="00D43719"/>
    <w:rsid w:val="00D438E0"/>
    <w:rsid w:val="00D43CD0"/>
    <w:rsid w:val="00D454B3"/>
    <w:rsid w:val="00D46198"/>
    <w:rsid w:val="00D50EE8"/>
    <w:rsid w:val="00D52AFE"/>
    <w:rsid w:val="00D54042"/>
    <w:rsid w:val="00D5543E"/>
    <w:rsid w:val="00D5716A"/>
    <w:rsid w:val="00D60152"/>
    <w:rsid w:val="00D61ECB"/>
    <w:rsid w:val="00D644B8"/>
    <w:rsid w:val="00D65C5A"/>
    <w:rsid w:val="00D66052"/>
    <w:rsid w:val="00D67088"/>
    <w:rsid w:val="00D7095C"/>
    <w:rsid w:val="00D70A8F"/>
    <w:rsid w:val="00D732AB"/>
    <w:rsid w:val="00D75E35"/>
    <w:rsid w:val="00D75EAA"/>
    <w:rsid w:val="00D7619E"/>
    <w:rsid w:val="00D803B1"/>
    <w:rsid w:val="00D81462"/>
    <w:rsid w:val="00D815E2"/>
    <w:rsid w:val="00D83DEE"/>
    <w:rsid w:val="00D854CF"/>
    <w:rsid w:val="00D878E5"/>
    <w:rsid w:val="00D90AB2"/>
    <w:rsid w:val="00D93C1F"/>
    <w:rsid w:val="00D94502"/>
    <w:rsid w:val="00D9534A"/>
    <w:rsid w:val="00D953A6"/>
    <w:rsid w:val="00D95DA0"/>
    <w:rsid w:val="00DA3FD1"/>
    <w:rsid w:val="00DA6897"/>
    <w:rsid w:val="00DA6962"/>
    <w:rsid w:val="00DA7A9C"/>
    <w:rsid w:val="00DA7C2E"/>
    <w:rsid w:val="00DB48B9"/>
    <w:rsid w:val="00DB4A97"/>
    <w:rsid w:val="00DB5F5E"/>
    <w:rsid w:val="00DB5FCD"/>
    <w:rsid w:val="00DC4253"/>
    <w:rsid w:val="00DC4496"/>
    <w:rsid w:val="00DC7B66"/>
    <w:rsid w:val="00DC7E45"/>
    <w:rsid w:val="00DD1C83"/>
    <w:rsid w:val="00DD30FD"/>
    <w:rsid w:val="00DD5AB7"/>
    <w:rsid w:val="00DD79E0"/>
    <w:rsid w:val="00DE001A"/>
    <w:rsid w:val="00DE0201"/>
    <w:rsid w:val="00DE03D4"/>
    <w:rsid w:val="00DE0BDC"/>
    <w:rsid w:val="00DE149C"/>
    <w:rsid w:val="00DE332E"/>
    <w:rsid w:val="00DE3C02"/>
    <w:rsid w:val="00DE5243"/>
    <w:rsid w:val="00DE78E2"/>
    <w:rsid w:val="00DF0576"/>
    <w:rsid w:val="00DF05C1"/>
    <w:rsid w:val="00DF0A48"/>
    <w:rsid w:val="00DF21DF"/>
    <w:rsid w:val="00DF2EAD"/>
    <w:rsid w:val="00DF37FF"/>
    <w:rsid w:val="00DF50BD"/>
    <w:rsid w:val="00DF6201"/>
    <w:rsid w:val="00E008F0"/>
    <w:rsid w:val="00E03577"/>
    <w:rsid w:val="00E045B1"/>
    <w:rsid w:val="00E04F29"/>
    <w:rsid w:val="00E068F2"/>
    <w:rsid w:val="00E072B9"/>
    <w:rsid w:val="00E10500"/>
    <w:rsid w:val="00E11205"/>
    <w:rsid w:val="00E14D92"/>
    <w:rsid w:val="00E16742"/>
    <w:rsid w:val="00E17A90"/>
    <w:rsid w:val="00E17ADC"/>
    <w:rsid w:val="00E22426"/>
    <w:rsid w:val="00E2266A"/>
    <w:rsid w:val="00E22D17"/>
    <w:rsid w:val="00E24F96"/>
    <w:rsid w:val="00E30416"/>
    <w:rsid w:val="00E307B7"/>
    <w:rsid w:val="00E3093C"/>
    <w:rsid w:val="00E30A13"/>
    <w:rsid w:val="00E31365"/>
    <w:rsid w:val="00E32510"/>
    <w:rsid w:val="00E328CB"/>
    <w:rsid w:val="00E33830"/>
    <w:rsid w:val="00E342D4"/>
    <w:rsid w:val="00E354DF"/>
    <w:rsid w:val="00E366E1"/>
    <w:rsid w:val="00E43B6D"/>
    <w:rsid w:val="00E462AA"/>
    <w:rsid w:val="00E462B0"/>
    <w:rsid w:val="00E46893"/>
    <w:rsid w:val="00E50CE8"/>
    <w:rsid w:val="00E520FA"/>
    <w:rsid w:val="00E523B4"/>
    <w:rsid w:val="00E534FD"/>
    <w:rsid w:val="00E53D37"/>
    <w:rsid w:val="00E54181"/>
    <w:rsid w:val="00E54E0E"/>
    <w:rsid w:val="00E55860"/>
    <w:rsid w:val="00E56CAC"/>
    <w:rsid w:val="00E576B2"/>
    <w:rsid w:val="00E57DCE"/>
    <w:rsid w:val="00E60237"/>
    <w:rsid w:val="00E608E3"/>
    <w:rsid w:val="00E6313C"/>
    <w:rsid w:val="00E6320A"/>
    <w:rsid w:val="00E653F8"/>
    <w:rsid w:val="00E655A5"/>
    <w:rsid w:val="00E66357"/>
    <w:rsid w:val="00E6644A"/>
    <w:rsid w:val="00E66704"/>
    <w:rsid w:val="00E7190B"/>
    <w:rsid w:val="00E72B34"/>
    <w:rsid w:val="00E7428B"/>
    <w:rsid w:val="00E742DC"/>
    <w:rsid w:val="00E74FC1"/>
    <w:rsid w:val="00E75CB1"/>
    <w:rsid w:val="00E77ACE"/>
    <w:rsid w:val="00E80C43"/>
    <w:rsid w:val="00E8154E"/>
    <w:rsid w:val="00E819CD"/>
    <w:rsid w:val="00E82B61"/>
    <w:rsid w:val="00E839C2"/>
    <w:rsid w:val="00E8439D"/>
    <w:rsid w:val="00E848DD"/>
    <w:rsid w:val="00E848F0"/>
    <w:rsid w:val="00E85D76"/>
    <w:rsid w:val="00E8616A"/>
    <w:rsid w:val="00E8679B"/>
    <w:rsid w:val="00E86F39"/>
    <w:rsid w:val="00E90584"/>
    <w:rsid w:val="00E90A85"/>
    <w:rsid w:val="00E9151A"/>
    <w:rsid w:val="00E9204A"/>
    <w:rsid w:val="00E931F9"/>
    <w:rsid w:val="00E94C07"/>
    <w:rsid w:val="00E95743"/>
    <w:rsid w:val="00E9671A"/>
    <w:rsid w:val="00E96CC1"/>
    <w:rsid w:val="00E96FE6"/>
    <w:rsid w:val="00EA0240"/>
    <w:rsid w:val="00EA225C"/>
    <w:rsid w:val="00EA5688"/>
    <w:rsid w:val="00EA59CB"/>
    <w:rsid w:val="00EA615F"/>
    <w:rsid w:val="00EA6D96"/>
    <w:rsid w:val="00EA750F"/>
    <w:rsid w:val="00EB0C4C"/>
    <w:rsid w:val="00EB0C8C"/>
    <w:rsid w:val="00EB0DED"/>
    <w:rsid w:val="00EB2037"/>
    <w:rsid w:val="00EB2A5A"/>
    <w:rsid w:val="00EB411D"/>
    <w:rsid w:val="00EB5D33"/>
    <w:rsid w:val="00EB70C9"/>
    <w:rsid w:val="00EC012D"/>
    <w:rsid w:val="00EC0C21"/>
    <w:rsid w:val="00EC527A"/>
    <w:rsid w:val="00EC628A"/>
    <w:rsid w:val="00EC6B37"/>
    <w:rsid w:val="00ED255C"/>
    <w:rsid w:val="00ED25FE"/>
    <w:rsid w:val="00ED280F"/>
    <w:rsid w:val="00ED2E4F"/>
    <w:rsid w:val="00ED35D4"/>
    <w:rsid w:val="00ED415A"/>
    <w:rsid w:val="00ED4827"/>
    <w:rsid w:val="00ED4C84"/>
    <w:rsid w:val="00ED53A3"/>
    <w:rsid w:val="00EE0594"/>
    <w:rsid w:val="00EE0BC8"/>
    <w:rsid w:val="00EE7262"/>
    <w:rsid w:val="00EF063E"/>
    <w:rsid w:val="00EF0959"/>
    <w:rsid w:val="00EF0C44"/>
    <w:rsid w:val="00EF1BAE"/>
    <w:rsid w:val="00EF2C1D"/>
    <w:rsid w:val="00EF34AB"/>
    <w:rsid w:val="00EF3BE8"/>
    <w:rsid w:val="00EF6650"/>
    <w:rsid w:val="00F003FD"/>
    <w:rsid w:val="00F01D49"/>
    <w:rsid w:val="00F05157"/>
    <w:rsid w:val="00F05521"/>
    <w:rsid w:val="00F066F1"/>
    <w:rsid w:val="00F06948"/>
    <w:rsid w:val="00F06CE2"/>
    <w:rsid w:val="00F07DF8"/>
    <w:rsid w:val="00F10F0E"/>
    <w:rsid w:val="00F115FD"/>
    <w:rsid w:val="00F11BD4"/>
    <w:rsid w:val="00F12341"/>
    <w:rsid w:val="00F12DFD"/>
    <w:rsid w:val="00F20A03"/>
    <w:rsid w:val="00F20C54"/>
    <w:rsid w:val="00F20D1F"/>
    <w:rsid w:val="00F21937"/>
    <w:rsid w:val="00F23AB9"/>
    <w:rsid w:val="00F25668"/>
    <w:rsid w:val="00F25A42"/>
    <w:rsid w:val="00F269E8"/>
    <w:rsid w:val="00F273A8"/>
    <w:rsid w:val="00F27C28"/>
    <w:rsid w:val="00F30068"/>
    <w:rsid w:val="00F30AAD"/>
    <w:rsid w:val="00F30E08"/>
    <w:rsid w:val="00F30F0C"/>
    <w:rsid w:val="00F31A91"/>
    <w:rsid w:val="00F32A53"/>
    <w:rsid w:val="00F34584"/>
    <w:rsid w:val="00F346B5"/>
    <w:rsid w:val="00F3470D"/>
    <w:rsid w:val="00F3558C"/>
    <w:rsid w:val="00F37060"/>
    <w:rsid w:val="00F3762D"/>
    <w:rsid w:val="00F40640"/>
    <w:rsid w:val="00F40D14"/>
    <w:rsid w:val="00F411F7"/>
    <w:rsid w:val="00F4152A"/>
    <w:rsid w:val="00F43903"/>
    <w:rsid w:val="00F43B49"/>
    <w:rsid w:val="00F45ABA"/>
    <w:rsid w:val="00F46111"/>
    <w:rsid w:val="00F477D3"/>
    <w:rsid w:val="00F51251"/>
    <w:rsid w:val="00F51694"/>
    <w:rsid w:val="00F51911"/>
    <w:rsid w:val="00F51FF4"/>
    <w:rsid w:val="00F538C3"/>
    <w:rsid w:val="00F540CE"/>
    <w:rsid w:val="00F54337"/>
    <w:rsid w:val="00F54645"/>
    <w:rsid w:val="00F57C14"/>
    <w:rsid w:val="00F60609"/>
    <w:rsid w:val="00F6161B"/>
    <w:rsid w:val="00F61F79"/>
    <w:rsid w:val="00F621A8"/>
    <w:rsid w:val="00F65A7B"/>
    <w:rsid w:val="00F65EBA"/>
    <w:rsid w:val="00F66185"/>
    <w:rsid w:val="00F667B2"/>
    <w:rsid w:val="00F67FDA"/>
    <w:rsid w:val="00F73B08"/>
    <w:rsid w:val="00F75D93"/>
    <w:rsid w:val="00F76883"/>
    <w:rsid w:val="00F7759D"/>
    <w:rsid w:val="00F77876"/>
    <w:rsid w:val="00F82CF4"/>
    <w:rsid w:val="00F82D01"/>
    <w:rsid w:val="00F831E4"/>
    <w:rsid w:val="00F84C6E"/>
    <w:rsid w:val="00F86996"/>
    <w:rsid w:val="00F876C9"/>
    <w:rsid w:val="00F915EE"/>
    <w:rsid w:val="00F91E0F"/>
    <w:rsid w:val="00F92571"/>
    <w:rsid w:val="00F92B31"/>
    <w:rsid w:val="00F933E9"/>
    <w:rsid w:val="00F94B5B"/>
    <w:rsid w:val="00F977EC"/>
    <w:rsid w:val="00FA0036"/>
    <w:rsid w:val="00FA03DE"/>
    <w:rsid w:val="00FA1906"/>
    <w:rsid w:val="00FA1C36"/>
    <w:rsid w:val="00FA28D4"/>
    <w:rsid w:val="00FA3978"/>
    <w:rsid w:val="00FA75C9"/>
    <w:rsid w:val="00FB013F"/>
    <w:rsid w:val="00FB14DF"/>
    <w:rsid w:val="00FB2253"/>
    <w:rsid w:val="00FB250F"/>
    <w:rsid w:val="00FB2AE3"/>
    <w:rsid w:val="00FB6F40"/>
    <w:rsid w:val="00FC0515"/>
    <w:rsid w:val="00FC0A2F"/>
    <w:rsid w:val="00FC0F6A"/>
    <w:rsid w:val="00FC17C1"/>
    <w:rsid w:val="00FC2A8C"/>
    <w:rsid w:val="00FC42B0"/>
    <w:rsid w:val="00FC4830"/>
    <w:rsid w:val="00FC6226"/>
    <w:rsid w:val="00FC6DAA"/>
    <w:rsid w:val="00FC75DA"/>
    <w:rsid w:val="00FD05EF"/>
    <w:rsid w:val="00FD1800"/>
    <w:rsid w:val="00FD2AEF"/>
    <w:rsid w:val="00FD4D36"/>
    <w:rsid w:val="00FD5F1F"/>
    <w:rsid w:val="00FD67D5"/>
    <w:rsid w:val="00FD7266"/>
    <w:rsid w:val="00FE0788"/>
    <w:rsid w:val="00FE122C"/>
    <w:rsid w:val="00FE2BDD"/>
    <w:rsid w:val="00FE4030"/>
    <w:rsid w:val="00FE4362"/>
    <w:rsid w:val="00FE43A4"/>
    <w:rsid w:val="00FE5555"/>
    <w:rsid w:val="00FE6FF6"/>
    <w:rsid w:val="00FF0748"/>
    <w:rsid w:val="00FF30A9"/>
    <w:rsid w:val="00FF3A40"/>
    <w:rsid w:val="00FF419B"/>
    <w:rsid w:val="00FF4900"/>
    <w:rsid w:val="00FF6516"/>
    <w:rsid w:val="00FF7CCE"/>
    <w:rsid w:val="00FF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9C0D"/>
  <w15:docId w15:val="{96913A2B-2CE7-46B4-BDB6-C319456C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D3"/>
    <w:pPr>
      <w:widowControl w:val="0"/>
      <w:spacing w:after="0" w:line="240" w:lineRule="auto"/>
    </w:pPr>
    <w:rPr>
      <w:rFonts w:ascii="CG Times" w:eastAsia="Times New Roman" w:hAnsi="CG Times"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9B9"/>
    <w:pPr>
      <w:tabs>
        <w:tab w:val="center" w:pos="4513"/>
        <w:tab w:val="right" w:pos="9026"/>
      </w:tabs>
    </w:pPr>
  </w:style>
  <w:style w:type="character" w:customStyle="1" w:styleId="HeaderChar">
    <w:name w:val="Header Char"/>
    <w:basedOn w:val="DefaultParagraphFont"/>
    <w:link w:val="Header"/>
    <w:uiPriority w:val="99"/>
    <w:rsid w:val="00C129B9"/>
    <w:rPr>
      <w:rFonts w:ascii="CG Times" w:eastAsia="Times New Roman" w:hAnsi="CG Times" w:cs="Times New Roman"/>
      <w:snapToGrid w:val="0"/>
      <w:sz w:val="24"/>
      <w:szCs w:val="20"/>
      <w:lang w:val="en-US"/>
    </w:rPr>
  </w:style>
  <w:style w:type="paragraph" w:styleId="Footer">
    <w:name w:val="footer"/>
    <w:basedOn w:val="Normal"/>
    <w:link w:val="FooterChar"/>
    <w:uiPriority w:val="99"/>
    <w:unhideWhenUsed/>
    <w:rsid w:val="00C129B9"/>
    <w:pPr>
      <w:tabs>
        <w:tab w:val="center" w:pos="4513"/>
        <w:tab w:val="right" w:pos="9026"/>
      </w:tabs>
    </w:pPr>
  </w:style>
  <w:style w:type="character" w:customStyle="1" w:styleId="FooterChar">
    <w:name w:val="Footer Char"/>
    <w:basedOn w:val="DefaultParagraphFont"/>
    <w:link w:val="Footer"/>
    <w:uiPriority w:val="99"/>
    <w:rsid w:val="00C129B9"/>
    <w:rPr>
      <w:rFonts w:ascii="CG Times" w:eastAsia="Times New Roman" w:hAnsi="CG Times" w:cs="Times New Roman"/>
      <w:snapToGrid w:val="0"/>
      <w:sz w:val="24"/>
      <w:szCs w:val="20"/>
      <w:lang w:val="en-US"/>
    </w:rPr>
  </w:style>
  <w:style w:type="paragraph" w:styleId="BalloonText">
    <w:name w:val="Balloon Text"/>
    <w:basedOn w:val="Normal"/>
    <w:link w:val="BalloonTextChar"/>
    <w:uiPriority w:val="99"/>
    <w:semiHidden/>
    <w:unhideWhenUsed/>
    <w:rsid w:val="004F7205"/>
    <w:rPr>
      <w:rFonts w:ascii="Tahoma" w:hAnsi="Tahoma" w:cs="Tahoma"/>
      <w:sz w:val="16"/>
      <w:szCs w:val="16"/>
    </w:rPr>
  </w:style>
  <w:style w:type="character" w:customStyle="1" w:styleId="BalloonTextChar">
    <w:name w:val="Balloon Text Char"/>
    <w:basedOn w:val="DefaultParagraphFont"/>
    <w:link w:val="BalloonText"/>
    <w:uiPriority w:val="99"/>
    <w:semiHidden/>
    <w:rsid w:val="004F7205"/>
    <w:rPr>
      <w:rFonts w:ascii="Tahoma" w:eastAsia="Times New Roman" w:hAnsi="Tahoma" w:cs="Tahoma"/>
      <w:snapToGrid w:val="0"/>
      <w:sz w:val="16"/>
      <w:szCs w:val="16"/>
      <w:lang w:val="en-US"/>
    </w:rPr>
  </w:style>
  <w:style w:type="paragraph" w:styleId="ListParagraph">
    <w:name w:val="List Paragraph"/>
    <w:basedOn w:val="Normal"/>
    <w:uiPriority w:val="34"/>
    <w:qFormat/>
    <w:rsid w:val="007C58B3"/>
    <w:pPr>
      <w:ind w:left="720"/>
      <w:contextualSpacing/>
    </w:pPr>
  </w:style>
  <w:style w:type="character" w:styleId="Hyperlink">
    <w:name w:val="Hyperlink"/>
    <w:basedOn w:val="DefaultParagraphFont"/>
    <w:uiPriority w:val="99"/>
    <w:unhideWhenUsed/>
    <w:rsid w:val="008B4511"/>
    <w:rPr>
      <w:color w:val="0563C1"/>
      <w:u w:val="single"/>
    </w:rPr>
  </w:style>
  <w:style w:type="character" w:customStyle="1" w:styleId="UnresolvedMention">
    <w:name w:val="Unresolved Mention"/>
    <w:basedOn w:val="DefaultParagraphFont"/>
    <w:uiPriority w:val="99"/>
    <w:semiHidden/>
    <w:unhideWhenUsed/>
    <w:rsid w:val="009C3B54"/>
    <w:rPr>
      <w:color w:val="808080"/>
      <w:shd w:val="clear" w:color="auto" w:fill="E6E6E6"/>
    </w:rPr>
  </w:style>
  <w:style w:type="character" w:styleId="FollowedHyperlink">
    <w:name w:val="FollowedHyperlink"/>
    <w:basedOn w:val="DefaultParagraphFont"/>
    <w:uiPriority w:val="99"/>
    <w:semiHidden/>
    <w:unhideWhenUsed/>
    <w:rsid w:val="009C3B54"/>
    <w:rPr>
      <w:color w:val="800080" w:themeColor="followedHyperlink"/>
      <w:u w:val="single"/>
    </w:rPr>
  </w:style>
  <w:style w:type="table" w:styleId="TableGrid">
    <w:name w:val="Table Grid"/>
    <w:basedOn w:val="TableNormal"/>
    <w:uiPriority w:val="59"/>
    <w:rsid w:val="0032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88468">
      <w:bodyDiv w:val="1"/>
      <w:marLeft w:val="0"/>
      <w:marRight w:val="0"/>
      <w:marTop w:val="0"/>
      <w:marBottom w:val="0"/>
      <w:divBdr>
        <w:top w:val="none" w:sz="0" w:space="0" w:color="auto"/>
        <w:left w:val="none" w:sz="0" w:space="0" w:color="auto"/>
        <w:bottom w:val="none" w:sz="0" w:space="0" w:color="auto"/>
        <w:right w:val="none" w:sz="0" w:space="0" w:color="auto"/>
      </w:divBdr>
    </w:div>
    <w:div w:id="1492209831">
      <w:bodyDiv w:val="1"/>
      <w:marLeft w:val="0"/>
      <w:marRight w:val="0"/>
      <w:marTop w:val="0"/>
      <w:marBottom w:val="0"/>
      <w:divBdr>
        <w:top w:val="none" w:sz="0" w:space="0" w:color="auto"/>
        <w:left w:val="none" w:sz="0" w:space="0" w:color="auto"/>
        <w:bottom w:val="none" w:sz="0" w:space="0" w:color="auto"/>
        <w:right w:val="none" w:sz="0" w:space="0" w:color="auto"/>
      </w:divBdr>
    </w:div>
    <w:div w:id="19753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80047/KCSIE_2022_revis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B3AA-D052-4D8F-8A1D-F145E3E9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SPEAKMAN-DAVIES, Elaine</dc:creator>
  <cp:lastModifiedBy>Aston By Sutton Primary Head</cp:lastModifiedBy>
  <cp:revision>2</cp:revision>
  <dcterms:created xsi:type="dcterms:W3CDTF">2023-06-07T16:10:00Z</dcterms:created>
  <dcterms:modified xsi:type="dcterms:W3CDTF">2023-06-07T16:10:00Z</dcterms:modified>
</cp:coreProperties>
</file>