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AE34" w14:textId="77777777" w:rsidR="00CC7977" w:rsidRDefault="00CC7977" w:rsidP="00A23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58C0F5A" wp14:editId="16CAE55C">
            <wp:extent cx="1094800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AA52" w14:textId="6DA0A1B5" w:rsidR="002474DD" w:rsidRPr="00217649" w:rsidRDefault="001B2D6C" w:rsidP="00A2369F">
      <w:pPr>
        <w:jc w:val="center"/>
        <w:rPr>
          <w:rFonts w:ascii="Arial" w:hAnsi="Arial" w:cs="Arial"/>
          <w:b/>
          <w:sz w:val="32"/>
          <w:szCs w:val="32"/>
        </w:rPr>
      </w:pPr>
      <w:r w:rsidRPr="00217649">
        <w:rPr>
          <w:rFonts w:ascii="Arial" w:hAnsi="Arial" w:cs="Arial"/>
          <w:b/>
          <w:sz w:val="32"/>
          <w:szCs w:val="32"/>
        </w:rPr>
        <w:t>Essential Knowledge</w:t>
      </w:r>
      <w:r w:rsidR="00CC7977">
        <w:rPr>
          <w:rFonts w:ascii="Arial" w:hAnsi="Arial" w:cs="Arial"/>
          <w:b/>
          <w:sz w:val="32"/>
          <w:szCs w:val="32"/>
        </w:rPr>
        <w:t xml:space="preserve"> and progression</w:t>
      </w:r>
      <w:r w:rsidRPr="00217649">
        <w:rPr>
          <w:rFonts w:ascii="Arial" w:hAnsi="Arial" w:cs="Arial"/>
          <w:b/>
          <w:sz w:val="32"/>
          <w:szCs w:val="32"/>
        </w:rPr>
        <w:t xml:space="preserve"> for RE in CWAC </w:t>
      </w:r>
      <w:r w:rsidR="00A2369F" w:rsidRPr="00217649">
        <w:rPr>
          <w:rFonts w:ascii="Arial" w:hAnsi="Arial" w:cs="Arial"/>
          <w:b/>
          <w:sz w:val="32"/>
          <w:szCs w:val="32"/>
        </w:rPr>
        <w:t xml:space="preserve">Primary </w:t>
      </w:r>
      <w:r w:rsidRPr="00217649">
        <w:rPr>
          <w:rFonts w:ascii="Arial" w:hAnsi="Arial" w:cs="Arial"/>
          <w:b/>
          <w:sz w:val="32"/>
          <w:szCs w:val="32"/>
        </w:rPr>
        <w:t>Schools</w:t>
      </w:r>
      <w:bookmarkStart w:id="0" w:name="_GoBack"/>
      <w:bookmarkEnd w:id="0"/>
    </w:p>
    <w:p w14:paraId="55F0C75B" w14:textId="77777777" w:rsidR="001B2D6C" w:rsidRPr="00217649" w:rsidRDefault="00AC5876">
      <w:pPr>
        <w:rPr>
          <w:rFonts w:ascii="Arial" w:hAnsi="Arial" w:cs="Arial"/>
          <w:sz w:val="24"/>
          <w:szCs w:val="24"/>
        </w:rPr>
      </w:pPr>
      <w:r w:rsidRPr="00217649">
        <w:rPr>
          <w:rFonts w:ascii="Arial" w:hAnsi="Arial" w:cs="Arial"/>
          <w:sz w:val="24"/>
          <w:szCs w:val="24"/>
        </w:rPr>
        <w:t>It</w:t>
      </w:r>
      <w:r w:rsidR="001B2D6C" w:rsidRPr="00217649">
        <w:rPr>
          <w:rFonts w:ascii="Arial" w:hAnsi="Arial" w:cs="Arial"/>
          <w:sz w:val="24"/>
          <w:szCs w:val="24"/>
        </w:rPr>
        <w:t xml:space="preserve"> is expected that all pupils will have an understanding of the following statements.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052"/>
        <w:gridCol w:w="3260"/>
      </w:tblGrid>
      <w:tr w:rsidR="00000616" w:rsidRPr="00217649" w14:paraId="00459273" w14:textId="77777777" w:rsidTr="005419E2">
        <w:tc>
          <w:tcPr>
            <w:tcW w:w="11052" w:type="dxa"/>
          </w:tcPr>
          <w:p w14:paraId="111CD769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EYFS</w:t>
            </w:r>
          </w:p>
          <w:p w14:paraId="1A809975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Develop curiosity as to why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Christians do nativity plays at Christmas.</w:t>
            </w:r>
          </w:p>
          <w:p w14:paraId="528BEDD4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give and receive presents at Christmas.</w:t>
            </w:r>
          </w:p>
          <w:p w14:paraId="5D2FAD10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say Jesus is special.</w:t>
            </w:r>
          </w:p>
          <w:p w14:paraId="090F30DB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Wonder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why a minister pours water on babies in a baptism.</w:t>
            </w:r>
          </w:p>
          <w:p w14:paraId="26D20692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some things Christians might do in church.</w:t>
            </w:r>
          </w:p>
          <w:p w14:paraId="6252CDAD" w14:textId="77777777" w:rsidR="00000616" w:rsidRPr="00217649" w:rsidRDefault="006759EF" w:rsidP="006759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ecall key important aspects of the Easter story and begin to explain why Christians think the resurrection is important.</w:t>
            </w:r>
          </w:p>
        </w:tc>
        <w:tc>
          <w:tcPr>
            <w:tcW w:w="3260" w:type="dxa"/>
          </w:tcPr>
          <w:p w14:paraId="1DA9605C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</w:t>
            </w:r>
          </w:p>
          <w:p w14:paraId="05E25C3A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Christmas, Incarnation, Easter, God, resurrection, church, baptism, Bible, </w:t>
            </w:r>
          </w:p>
          <w:p w14:paraId="57F8D664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Nativity, Christians, Christianity, minister</w:t>
            </w:r>
          </w:p>
        </w:tc>
      </w:tr>
      <w:tr w:rsidR="00A7619C" w:rsidRPr="00217649" w14:paraId="4F8D2C07" w14:textId="77777777" w:rsidTr="005419E2">
        <w:tc>
          <w:tcPr>
            <w:tcW w:w="11052" w:type="dxa"/>
          </w:tcPr>
          <w:p w14:paraId="080FEA45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KS1</w:t>
            </w:r>
          </w:p>
          <w:p w14:paraId="659B1E26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dentify key aspects of the Christmas story and explain why Jesus was good news for Christians.</w:t>
            </w:r>
          </w:p>
          <w:p w14:paraId="0AE09228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might cho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o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se to follow Jesus.</w:t>
            </w:r>
          </w:p>
          <w:p w14:paraId="6453C479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Recall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teachings Christians believe about God found in the ‘lost’ parables, the parable of the good Samaritan and other parables studied. </w:t>
            </w:r>
          </w:p>
          <w:p w14:paraId="7CA53BC8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how Christians view the creation of the world and try to take care for it.</w:t>
            </w:r>
          </w:p>
          <w:p w14:paraId="69F36216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valuate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what it means to Christians to belong to a church.</w:t>
            </w:r>
          </w:p>
          <w:p w14:paraId="3906DEB4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how Christians might use symbols in a church building and begin to suggest reasons why.</w:t>
            </w:r>
          </w:p>
          <w:p w14:paraId="579A6AC4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important things Christians believe about Jesus and refer to the Easter story, life and teachings of Jesus.</w:t>
            </w:r>
          </w:p>
          <w:p w14:paraId="208D764D" w14:textId="3FEB4AB2" w:rsidR="00000616" w:rsidRPr="00DD2D24" w:rsidRDefault="006759EF" w:rsidP="00DD2D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valuate key teachings studied from the Bible and explain why they may be important to Christians.</w:t>
            </w:r>
          </w:p>
        </w:tc>
        <w:tc>
          <w:tcPr>
            <w:tcW w:w="3260" w:type="dxa"/>
          </w:tcPr>
          <w:p w14:paraId="6E003A9E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terms for the pupil to be applying when learning about Christianity</w:t>
            </w:r>
            <w:r w:rsidR="00A2369F" w:rsidRPr="00217649">
              <w:rPr>
                <w:rFonts w:ascii="Arial" w:hAnsi="Arial" w:cs="Arial"/>
                <w:b/>
                <w:sz w:val="24"/>
                <w:szCs w:val="24"/>
              </w:rPr>
              <w:t xml:space="preserve"> in KS1</w:t>
            </w:r>
          </w:p>
          <w:p w14:paraId="19D5A6A7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346713D5" w14:textId="77777777" w:rsidR="00000616" w:rsidRPr="00217649" w:rsidRDefault="006759EF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God, 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symbols, cre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ation, stewardship, good news, B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ible</w:t>
            </w:r>
          </w:p>
          <w:p w14:paraId="7170B0F0" w14:textId="77777777" w:rsidR="00000616" w:rsidRPr="00217649" w:rsidRDefault="008013AA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Trinity, Holy S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pirit, saviour</w:t>
            </w:r>
          </w:p>
          <w:p w14:paraId="0B40C9DF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774" w:rsidRPr="00217649" w14:paraId="17EBCA34" w14:textId="77777777" w:rsidTr="005419E2">
        <w:tc>
          <w:tcPr>
            <w:tcW w:w="11052" w:type="dxa"/>
          </w:tcPr>
          <w:p w14:paraId="75DEF556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Christianity in Lower KS2</w:t>
            </w:r>
          </w:p>
          <w:p w14:paraId="0576DA8F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xplain how Christians see God as ‘Three in One’ through symbols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B4C3C" w14:textId="77777777" w:rsidR="004E6774" w:rsidRPr="00217649" w:rsidRDefault="001548E3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Analyse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what Christians can learn about Jesus from nativity stories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985AB0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escribe and suggest reasons why Christians call Jesus, Saviour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BD0F4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xplain the concept of salvation.</w:t>
            </w:r>
          </w:p>
          <w:p w14:paraId="7BEBF143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escribe how Christians live their lives as disciples.</w:t>
            </w:r>
          </w:p>
          <w:p w14:paraId="25938244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925F9" w14:textId="77777777" w:rsidR="004E6774" w:rsidRPr="00217649" w:rsidRDefault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328EEF" w14:textId="77777777" w:rsidR="00A2369F" w:rsidRPr="00217649" w:rsidRDefault="00A2369F" w:rsidP="00A23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 in lower KS2</w:t>
            </w:r>
          </w:p>
          <w:p w14:paraId="11A239A0" w14:textId="77777777" w:rsidR="00A2369F" w:rsidRPr="00217649" w:rsidRDefault="00A2369F" w:rsidP="004E6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95797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0AF1F2A2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symbols, creation, stewardship, evolution, good news, bible</w:t>
            </w:r>
          </w:p>
          <w:p w14:paraId="7EF5DBDB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Lost P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arable</w:t>
            </w:r>
            <w:r w:rsidRPr="00217649">
              <w:rPr>
                <w:rFonts w:ascii="Arial" w:hAnsi="Arial" w:cs="Arial"/>
                <w:sz w:val="24"/>
                <w:szCs w:val="24"/>
              </w:rPr>
              <w:t>s,</w:t>
            </w:r>
          </w:p>
          <w:p w14:paraId="600E1941" w14:textId="409D5EFD" w:rsidR="004E6774" w:rsidRPr="00DD2D24" w:rsidRDefault="004E6774" w:rsidP="00BF716D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prodigal son, </w:t>
            </w:r>
          </w:p>
        </w:tc>
      </w:tr>
      <w:tr w:rsidR="00A7619C" w:rsidRPr="00217649" w14:paraId="34349642" w14:textId="77777777" w:rsidTr="005419E2">
        <w:tc>
          <w:tcPr>
            <w:tcW w:w="11052" w:type="dxa"/>
          </w:tcPr>
          <w:p w14:paraId="4BB8DC78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 w:rsidR="00BF716D" w:rsidRPr="00217649">
              <w:rPr>
                <w:rFonts w:ascii="Arial" w:hAnsi="Arial" w:cs="Arial"/>
                <w:b/>
                <w:sz w:val="24"/>
                <w:szCs w:val="24"/>
              </w:rPr>
              <w:t xml:space="preserve">Upper 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t>KS2</w:t>
            </w:r>
          </w:p>
          <w:p w14:paraId="0DEECE8C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celebrating Easter shows a Christian understanding of Sacrifice and Reconciliation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69A5E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Outline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Christians around the world read the Bible to maintain their relationship with God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0CC2E4" w14:textId="77777777" w:rsidR="00BF716D" w:rsidRPr="00217649" w:rsidRDefault="006759EF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>xplain how Christians seek to live to advance the Kingdom of God on Earth.</w:t>
            </w:r>
          </w:p>
          <w:p w14:paraId="069D8E42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Make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connections between Christianity, Judaism and Islam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671CE4" w14:textId="77777777" w:rsidR="00BF716D" w:rsidRPr="00217649" w:rsidRDefault="006759EF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escribe how 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references to Jesus’ death and r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>esurrection found in t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he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Church (artefacts, ritual or text) r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einforce the Christian idea of f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>orgiveness.</w:t>
            </w:r>
            <w:r w:rsidR="00BF716D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FCC4965" w14:textId="77777777" w:rsidR="00BF716D" w:rsidRPr="00217649" w:rsidRDefault="00BF716D" w:rsidP="00BF7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</w:t>
            </w:r>
            <w:r w:rsidR="004E6774" w:rsidRPr="00217649">
              <w:rPr>
                <w:rFonts w:ascii="Arial" w:hAnsi="Arial" w:cs="Arial"/>
                <w:b/>
                <w:sz w:val="24"/>
                <w:szCs w:val="24"/>
              </w:rPr>
              <w:t>ing when learning about Christianity in Upper KS2.</w:t>
            </w:r>
          </w:p>
          <w:p w14:paraId="1B28771E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Jesus, Christianity, Christians, Church, Christmas, Incarnation, Easter, resurrection, salvation, parable, Samaritan</w:t>
            </w:r>
          </w:p>
          <w:p w14:paraId="7A6E820D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 symbols, creation, good news, Bible</w:t>
            </w:r>
          </w:p>
          <w:p w14:paraId="5BD27738" w14:textId="7051DEF5" w:rsidR="00A7619C" w:rsidRPr="00DD2D24" w:rsidRDefault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Saviour, Messiah, Sacrifice, Reconciliation, Resurrection, Parable, Trinity. Holy Spirit, Salvation</w:t>
            </w:r>
          </w:p>
        </w:tc>
      </w:tr>
      <w:tr w:rsidR="00A7619C" w:rsidRPr="00217649" w14:paraId="600EE366" w14:textId="77777777" w:rsidTr="005419E2">
        <w:tc>
          <w:tcPr>
            <w:tcW w:w="11052" w:type="dxa"/>
          </w:tcPr>
          <w:p w14:paraId="60751F91" w14:textId="77777777" w:rsidR="00AC5876" w:rsidRPr="00217649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Islam in KS1</w:t>
            </w:r>
          </w:p>
          <w:p w14:paraId="0848E35B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alk about who Muslims say Allah and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are e.g. 99 names of Allah / Prophet of God.</w:t>
            </w:r>
          </w:p>
          <w:p w14:paraId="6F46E030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xplain that the 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is the holy book of Islam and say how it should be treated.</w:t>
            </w:r>
          </w:p>
          <w:p w14:paraId="0D13923E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how an understanding of at least two Muslim artefacts and explain how they are used.</w:t>
            </w:r>
          </w:p>
          <w:p w14:paraId="42DE114A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baby’s naming ceremony.</w:t>
            </w:r>
          </w:p>
          <w:p w14:paraId="242C1F51" w14:textId="4FC5F20B" w:rsidR="005419E2" w:rsidRPr="00DD2D24" w:rsidRDefault="006759EF" w:rsidP="00DD2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marriage.</w:t>
            </w:r>
          </w:p>
        </w:tc>
        <w:tc>
          <w:tcPr>
            <w:tcW w:w="3260" w:type="dxa"/>
          </w:tcPr>
          <w:p w14:paraId="4BBA3CBE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KS1.</w:t>
            </w:r>
          </w:p>
          <w:p w14:paraId="5451C567" w14:textId="0FE34F0C" w:rsidR="00A7619C" w:rsidRPr="00217649" w:rsidRDefault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Islam, Allah, Muhammad (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Tawhid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, Prophethood, Halal</w:t>
            </w:r>
          </w:p>
        </w:tc>
      </w:tr>
      <w:tr w:rsidR="00A7619C" w:rsidRPr="00217649" w14:paraId="5DAA6598" w14:textId="77777777" w:rsidTr="005419E2">
        <w:tc>
          <w:tcPr>
            <w:tcW w:w="11052" w:type="dxa"/>
          </w:tcPr>
          <w:p w14:paraId="363697DF" w14:textId="77777777" w:rsidR="00AC5876" w:rsidRPr="00217649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Islam in lower KS2</w:t>
            </w:r>
          </w:p>
          <w:p w14:paraId="676D1B5A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 and understand that Muslims believe the Prophets who came before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all taught the same message and that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is the last and final prophet.</w:t>
            </w:r>
          </w:p>
          <w:p w14:paraId="5FBF47A0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ecall at least three key facts about the story of the ‘Night of Power’ Muhammad’s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first revelation. For example,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) received messages from God; he told everyone that he was speaking words God gave him; people wrote them down exactly; the words later became the 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afterwards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became known to all Muslims as the ‘Prophet of God’</w:t>
            </w:r>
          </w:p>
          <w:p w14:paraId="482BAF99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ecognise the 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identify it with Islam. Explain how and why Muslims treat it with respect and believe it to be the exact words of ‘Allah’ (God)</w:t>
            </w:r>
          </w:p>
          <w:p w14:paraId="4EFC5EB1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three ways in which Muslim worship shows devotion to Allah making reference to life at home and in the Mosque.</w:t>
            </w:r>
          </w:p>
          <w:p w14:paraId="48FADB70" w14:textId="0103C160" w:rsidR="00AC5876" w:rsidRPr="00DD2D24" w:rsidRDefault="006759EF" w:rsidP="00DD2D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nalyse how the main features of a mosque explain Muslim key beliefs.</w:t>
            </w:r>
          </w:p>
        </w:tc>
        <w:tc>
          <w:tcPr>
            <w:tcW w:w="3260" w:type="dxa"/>
          </w:tcPr>
          <w:p w14:paraId="5AC13B44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LKS2.</w:t>
            </w:r>
          </w:p>
          <w:p w14:paraId="420B88E7" w14:textId="77777777" w:rsidR="00377250" w:rsidRPr="00217649" w:rsidRDefault="008013AA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Angels, Mosque, Ummah, I</w:t>
            </w:r>
            <w:r w:rsidR="00377250" w:rsidRPr="00217649">
              <w:rPr>
                <w:rFonts w:ascii="Arial" w:hAnsi="Arial" w:cs="Arial"/>
                <w:color w:val="000000"/>
                <w:sz w:val="24"/>
                <w:szCs w:val="24"/>
              </w:rPr>
              <w:t>man, Dhikr</w:t>
            </w:r>
          </w:p>
          <w:p w14:paraId="4F8FE0A8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19C" w:rsidRPr="00217649" w14:paraId="688D508D" w14:textId="77777777" w:rsidTr="005419E2">
        <w:tc>
          <w:tcPr>
            <w:tcW w:w="11052" w:type="dxa"/>
          </w:tcPr>
          <w:p w14:paraId="6D086CE1" w14:textId="77777777" w:rsidR="00AC5876" w:rsidRPr="00217649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Islam in Upper KS2</w:t>
            </w:r>
          </w:p>
          <w:p w14:paraId="7745ECD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dentify, describe and explain key Muslim beliefs related to Allah (God).</w:t>
            </w:r>
          </w:p>
          <w:p w14:paraId="509B228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nderstand Muslims believe that to have ‘inner peace with God’ humans must follow and submit to Allah’s guidance and will.</w:t>
            </w:r>
          </w:p>
          <w:p w14:paraId="6A87B68E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ame the Five Pillars and explain why they are important to Muslims.</w:t>
            </w:r>
          </w:p>
          <w:p w14:paraId="737363EA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xplain and assess how all Muslims are part of the ‘Ummah’ by showing how the Five Pillars enable Muslims to have peace with God.</w:t>
            </w:r>
          </w:p>
          <w:p w14:paraId="4C6B4349" w14:textId="3CDB3FED" w:rsidR="00AC5876" w:rsidRPr="00DD2D24" w:rsidRDefault="006759EF" w:rsidP="00DD2D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xplain how Muslims’ organisations help people in need.</w:t>
            </w:r>
          </w:p>
        </w:tc>
        <w:tc>
          <w:tcPr>
            <w:tcW w:w="3260" w:type="dxa"/>
          </w:tcPr>
          <w:p w14:paraId="4A011359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UKS2.</w:t>
            </w:r>
          </w:p>
          <w:p w14:paraId="26501048" w14:textId="77777777" w:rsidR="00A7619C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Badah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Achlaq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Sawm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Salah,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Zakah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Hajj,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Kabbah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Pilgrimage,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Mumin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, Five Pillars</w:t>
            </w:r>
          </w:p>
        </w:tc>
      </w:tr>
      <w:tr w:rsidR="00A7619C" w:rsidRPr="00217649" w14:paraId="39E2496C" w14:textId="77777777" w:rsidTr="005419E2">
        <w:tc>
          <w:tcPr>
            <w:tcW w:w="11052" w:type="dxa"/>
          </w:tcPr>
          <w:p w14:paraId="10582C7C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Judaism in KS1</w:t>
            </w:r>
          </w:p>
          <w:p w14:paraId="21AF3CCF" w14:textId="77777777" w:rsidR="00041771" w:rsidRPr="00217649" w:rsidRDefault="006759EF" w:rsidP="000417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that the Torah is a holy book for Jews and how there are rules to help guide a Jew in their lives</w:t>
            </w:r>
          </w:p>
          <w:p w14:paraId="5ABC87AC" w14:textId="77777777" w:rsidR="001B33CC" w:rsidRPr="00217649" w:rsidRDefault="006759EF" w:rsidP="001B33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ell you why Shabbat is important to  a Jew and how Jews may go to Synagogue during this period</w:t>
            </w:r>
          </w:p>
          <w:p w14:paraId="5ADFFD55" w14:textId="420D3064" w:rsidR="00041771" w:rsidRPr="00DD2D24" w:rsidRDefault="006759EF" w:rsidP="00DD2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some different artefacts and symbols of Judaism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and recognise some of these in the Synagogue</w:t>
            </w:r>
          </w:p>
        </w:tc>
        <w:tc>
          <w:tcPr>
            <w:tcW w:w="3260" w:type="dxa"/>
          </w:tcPr>
          <w:p w14:paraId="5E068317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terms for the pupil to be applying when learning about Judaism in 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KS1.</w:t>
            </w:r>
          </w:p>
          <w:p w14:paraId="3ADFE1B2" w14:textId="77777777" w:rsidR="00041771" w:rsidRPr="00217649" w:rsidRDefault="00041771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Judaism, Jew, Torah, Hebrew, Synagogue, Shabbat, Hanukkah, Shema</w:t>
            </w:r>
          </w:p>
        </w:tc>
      </w:tr>
      <w:tr w:rsidR="00A7619C" w:rsidRPr="00217649" w14:paraId="60689AFD" w14:textId="77777777" w:rsidTr="005419E2">
        <w:tc>
          <w:tcPr>
            <w:tcW w:w="11052" w:type="dxa"/>
          </w:tcPr>
          <w:p w14:paraId="39279352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Judaism in KS2</w:t>
            </w:r>
          </w:p>
          <w:p w14:paraId="3E4B7786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eflect on why and how Jews worship</w:t>
            </w:r>
          </w:p>
          <w:p w14:paraId="70351523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xplain the importance of the Covenant for Jews</w:t>
            </w:r>
          </w:p>
          <w:p w14:paraId="3F78C82A" w14:textId="77777777" w:rsidR="00BF1DB1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key features in a synagogue, how worship happens there and explore how this relates to Jewish belief</w:t>
            </w:r>
          </w:p>
          <w:p w14:paraId="17A3D531" w14:textId="77777777" w:rsidR="001B33CC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Evaluate why Pesach is important to Jews as an act of commemoration  </w:t>
            </w:r>
          </w:p>
          <w:p w14:paraId="03367BCA" w14:textId="77777777" w:rsidR="00041771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37B6B1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KS2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Judaism, Jew, Torah, Hebrew, Synagogue, Shabbat,  Hanukkah, Shema,  Covenant, Israel, Pesach, Rabbi, Bar/Bat Mitzvah, Yahweh</w:t>
            </w:r>
          </w:p>
        </w:tc>
      </w:tr>
      <w:tr w:rsidR="00A7619C" w:rsidRPr="00217649" w14:paraId="39FC5FA8" w14:textId="77777777" w:rsidTr="005419E2">
        <w:tc>
          <w:tcPr>
            <w:tcW w:w="11052" w:type="dxa"/>
          </w:tcPr>
          <w:p w14:paraId="280EC1F7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Hinduism in KS2</w:t>
            </w:r>
          </w:p>
          <w:p w14:paraId="5933E357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a Hindu may worship at home or in the mandir</w:t>
            </w:r>
          </w:p>
          <w:p w14:paraId="36A56CCE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escribe and explain how a Hindu celebrates Diwali and Holi</w:t>
            </w:r>
          </w:p>
          <w:p w14:paraId="034BD968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a Hindu may view God</w:t>
            </w:r>
          </w:p>
          <w:p w14:paraId="0FE01199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etell some Hindu stories and explain their significance for a Hindu</w:t>
            </w:r>
          </w:p>
          <w:p w14:paraId="220FD182" w14:textId="77777777" w:rsidR="00A7619C" w:rsidRPr="00217649" w:rsidRDefault="006759EF" w:rsidP="00F30E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nalyse a Hindu’s journey of life and significant events along the way</w:t>
            </w:r>
            <w:r w:rsidR="00A7619C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3E5382D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Hinduism.</w:t>
            </w:r>
          </w:p>
          <w:p w14:paraId="1BA8E8EC" w14:textId="77777777" w:rsidR="00A7619C" w:rsidRPr="00217649" w:rsidRDefault="00A7619C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Hinduism, Hindu, </w:t>
            </w:r>
            <w:r w:rsidR="00AA61DA" w:rsidRPr="00217649">
              <w:rPr>
                <w:rFonts w:ascii="Arial" w:hAnsi="Arial" w:cs="Arial"/>
                <w:sz w:val="24"/>
                <w:szCs w:val="24"/>
              </w:rPr>
              <w:t xml:space="preserve">Brahman, Vishnu, Shiva, Brahma, Rama, Sita, Hanuman, Diwali, Holi, Puja, Vedas, </w:t>
            </w:r>
            <w:proofErr w:type="spellStart"/>
            <w:r w:rsidR="00AA61DA" w:rsidRPr="00217649">
              <w:rPr>
                <w:rFonts w:ascii="Arial" w:hAnsi="Arial" w:cs="Arial"/>
                <w:sz w:val="24"/>
                <w:szCs w:val="24"/>
              </w:rPr>
              <w:t>Mandir</w:t>
            </w:r>
            <w:proofErr w:type="spellEnd"/>
            <w:r w:rsidR="00AA61DA" w:rsidRPr="00217649">
              <w:rPr>
                <w:rFonts w:ascii="Arial" w:hAnsi="Arial" w:cs="Arial"/>
                <w:sz w:val="24"/>
                <w:szCs w:val="24"/>
              </w:rPr>
              <w:t xml:space="preserve">, Reincarnation, Karma, </w:t>
            </w:r>
            <w:proofErr w:type="spellStart"/>
            <w:r w:rsidR="00AA61DA" w:rsidRPr="00217649">
              <w:rPr>
                <w:rFonts w:ascii="Arial" w:hAnsi="Arial" w:cs="Arial"/>
                <w:sz w:val="24"/>
                <w:szCs w:val="24"/>
              </w:rPr>
              <w:t>Aum</w:t>
            </w:r>
            <w:proofErr w:type="spellEnd"/>
            <w:r w:rsidR="00AA61DA" w:rsidRPr="00217649">
              <w:rPr>
                <w:rFonts w:ascii="Arial" w:hAnsi="Arial" w:cs="Arial"/>
                <w:sz w:val="24"/>
                <w:szCs w:val="24"/>
              </w:rPr>
              <w:t>, Dharma, Samsara, Moksha.</w:t>
            </w:r>
          </w:p>
        </w:tc>
      </w:tr>
      <w:tr w:rsidR="00A7619C" w:rsidRPr="00217649" w14:paraId="6B24EA62" w14:textId="77777777" w:rsidTr="005419E2">
        <w:tc>
          <w:tcPr>
            <w:tcW w:w="11052" w:type="dxa"/>
          </w:tcPr>
          <w:p w14:paraId="21EE732B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Sikhism in KS2</w:t>
            </w:r>
          </w:p>
          <w:p w14:paraId="53C508DE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Sikhs believe in all pathways leading to God</w:t>
            </w:r>
          </w:p>
          <w:p w14:paraId="48F21B18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ell you about the founder of Sikhism, Guru Nanak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and recall key events in his life</w:t>
            </w:r>
          </w:p>
          <w:p w14:paraId="0B063785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ell you about what happens in the Gurdwara and how the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 xml:space="preserve"> Guru </w:t>
            </w:r>
            <w:proofErr w:type="spellStart"/>
            <w:r w:rsidR="00A7619C" w:rsidRPr="00217649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="00A7619C" w:rsidRPr="00217649">
              <w:rPr>
                <w:rFonts w:ascii="Arial" w:hAnsi="Arial" w:cs="Arial"/>
                <w:sz w:val="24"/>
                <w:szCs w:val="24"/>
              </w:rPr>
              <w:t xml:space="preserve"> Sahib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is treated with respect</w:t>
            </w:r>
          </w:p>
          <w:p w14:paraId="088CADF4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the symbolism of the 5Ks</w:t>
            </w:r>
          </w:p>
          <w:p w14:paraId="17FA2BCE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nalyse how Sikhs show community and equality in their lives</w:t>
            </w:r>
          </w:p>
        </w:tc>
        <w:tc>
          <w:tcPr>
            <w:tcW w:w="3260" w:type="dxa"/>
          </w:tcPr>
          <w:p w14:paraId="736F4038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Sikhism</w:t>
            </w:r>
          </w:p>
          <w:p w14:paraId="0DFFA200" w14:textId="77777777" w:rsidR="00397566" w:rsidRPr="00217649" w:rsidRDefault="00397566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Sikhism, Sikh, Guru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 xml:space="preserve"> Sahib,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Gurdwara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>, Punjabi, Gurdwara, Guru Nanak, 5Ks</w:t>
            </w:r>
          </w:p>
          <w:p w14:paraId="22F6A501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4DD" w:rsidRPr="00217649" w14:paraId="6058CE57" w14:textId="77777777" w:rsidTr="005419E2">
        <w:tc>
          <w:tcPr>
            <w:tcW w:w="11052" w:type="dxa"/>
          </w:tcPr>
          <w:p w14:paraId="02409556" w14:textId="77777777" w:rsidR="002474DD" w:rsidRPr="00217649" w:rsidRDefault="00247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Humanism in KS2</w:t>
            </w:r>
          </w:p>
          <w:p w14:paraId="02ADAEBB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the main beliefs of Humanism and begin to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compare it to following a religious belief</w:t>
            </w:r>
          </w:p>
          <w:p w14:paraId="5C14EF09" w14:textId="77777777" w:rsidR="002474DD" w:rsidRPr="00217649" w:rsidRDefault="006759EF" w:rsidP="006759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ay what Humanists think about God</w:t>
            </w:r>
          </w:p>
          <w:p w14:paraId="2A231877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believe they can be happy</w:t>
            </w:r>
          </w:p>
          <w:p w14:paraId="1F6E4428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xplore the happy human symbol</w:t>
            </w:r>
          </w:p>
          <w:p w14:paraId="64396B7A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how Humanists celebrate in their lives</w:t>
            </w:r>
          </w:p>
          <w:p w14:paraId="09DD02F6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lifestyle plays a role in modern society.</w:t>
            </w:r>
            <w:r w:rsidR="002474DD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EC75076" w14:textId="77777777" w:rsidR="002474DD" w:rsidRPr="00217649" w:rsidRDefault="002474DD" w:rsidP="00AA6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terms for the pupil to be applying when 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about Humanism</w:t>
            </w:r>
          </w:p>
          <w:p w14:paraId="3F66A871" w14:textId="77777777" w:rsidR="002474DD" w:rsidRPr="00217649" w:rsidRDefault="002474DD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Humanist, Humanism, Humanity,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Athiesm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>, Agnostic, Science, Evidence, Evolution, Golden Rule, Happy human, Celebrant</w:t>
            </w:r>
          </w:p>
        </w:tc>
      </w:tr>
    </w:tbl>
    <w:p w14:paraId="49F0D0E6" w14:textId="77777777" w:rsidR="001B2D6C" w:rsidRPr="00217649" w:rsidRDefault="001B2D6C">
      <w:pPr>
        <w:rPr>
          <w:rFonts w:ascii="Arial" w:hAnsi="Arial" w:cs="Arial"/>
          <w:b/>
          <w:sz w:val="24"/>
          <w:szCs w:val="24"/>
        </w:rPr>
      </w:pPr>
    </w:p>
    <w:p w14:paraId="3930E350" w14:textId="77777777" w:rsidR="001B2D6C" w:rsidRPr="00217649" w:rsidRDefault="001B2D6C">
      <w:pPr>
        <w:rPr>
          <w:rFonts w:ascii="Arial" w:hAnsi="Arial" w:cs="Arial"/>
        </w:rPr>
      </w:pPr>
    </w:p>
    <w:p w14:paraId="238D4BF5" w14:textId="77777777" w:rsidR="001B2D6C" w:rsidRDefault="001B2D6C"/>
    <w:sectPr w:rsidR="001B2D6C" w:rsidSect="003D5BD6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0A4"/>
    <w:multiLevelType w:val="hybridMultilevel"/>
    <w:tmpl w:val="77B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2BF"/>
    <w:multiLevelType w:val="hybridMultilevel"/>
    <w:tmpl w:val="0066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93A"/>
    <w:multiLevelType w:val="hybridMultilevel"/>
    <w:tmpl w:val="B7F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10D0"/>
    <w:multiLevelType w:val="hybridMultilevel"/>
    <w:tmpl w:val="3F80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365"/>
    <w:multiLevelType w:val="hybridMultilevel"/>
    <w:tmpl w:val="5216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4E83"/>
    <w:multiLevelType w:val="hybridMultilevel"/>
    <w:tmpl w:val="84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64E"/>
    <w:multiLevelType w:val="hybridMultilevel"/>
    <w:tmpl w:val="295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9B5"/>
    <w:multiLevelType w:val="hybridMultilevel"/>
    <w:tmpl w:val="C56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A9E"/>
    <w:multiLevelType w:val="hybridMultilevel"/>
    <w:tmpl w:val="6EA6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CEF"/>
    <w:multiLevelType w:val="hybridMultilevel"/>
    <w:tmpl w:val="F7EE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016"/>
    <w:multiLevelType w:val="hybridMultilevel"/>
    <w:tmpl w:val="DFD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B2E29"/>
    <w:multiLevelType w:val="hybridMultilevel"/>
    <w:tmpl w:val="0D3E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6C"/>
    <w:rsid w:val="00000616"/>
    <w:rsid w:val="00041771"/>
    <w:rsid w:val="001548E3"/>
    <w:rsid w:val="001B2D6C"/>
    <w:rsid w:val="001B33CC"/>
    <w:rsid w:val="001E76D9"/>
    <w:rsid w:val="00217649"/>
    <w:rsid w:val="002474DD"/>
    <w:rsid w:val="00377250"/>
    <w:rsid w:val="00397566"/>
    <w:rsid w:val="003D5BD6"/>
    <w:rsid w:val="003E6382"/>
    <w:rsid w:val="003E7FD1"/>
    <w:rsid w:val="004A492C"/>
    <w:rsid w:val="004E6774"/>
    <w:rsid w:val="005419E2"/>
    <w:rsid w:val="006759EF"/>
    <w:rsid w:val="00786881"/>
    <w:rsid w:val="008013AA"/>
    <w:rsid w:val="00A2369F"/>
    <w:rsid w:val="00A7619C"/>
    <w:rsid w:val="00AA61DA"/>
    <w:rsid w:val="00AC5876"/>
    <w:rsid w:val="00AE0379"/>
    <w:rsid w:val="00BF1DB1"/>
    <w:rsid w:val="00BF716D"/>
    <w:rsid w:val="00CC7977"/>
    <w:rsid w:val="00DD2D24"/>
    <w:rsid w:val="00F0526C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8118"/>
  <w15:docId w15:val="{2F95C647-AF89-4093-8626-B6734323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Aston By Sutton Primary Head</cp:lastModifiedBy>
  <cp:revision>2</cp:revision>
  <cp:lastPrinted>2023-05-23T08:50:00Z</cp:lastPrinted>
  <dcterms:created xsi:type="dcterms:W3CDTF">2023-05-23T08:54:00Z</dcterms:created>
  <dcterms:modified xsi:type="dcterms:W3CDTF">2023-05-23T08:54:00Z</dcterms:modified>
</cp:coreProperties>
</file>